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F645FE" w:rsidR="00E76340" w:rsidP="00E76340" w:rsidRDefault="00E76340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F645FE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F645FE" w:rsidR="00E76340" w:rsidP="00E76340" w:rsidRDefault="00E76340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F645FE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F645FE" w:rsidR="00E76340" w:rsidP="00E76340" w:rsidRDefault="00E76340" w14:paraId="31116744" wp14:textId="26B9E752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3947CE98" w:rsidR="00E76340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3947CE98" w:rsidR="00E76340">
        <w:rPr>
          <w:rFonts w:ascii="Calibri" w:hAnsi="Calibri" w:cs="Calibri"/>
          <w:b w:val="0"/>
          <w:bCs w:val="0"/>
          <w:sz w:val="22"/>
          <w:szCs w:val="22"/>
          <w:u w:val="single"/>
        </w:rPr>
        <w:t>Latin or Greek</w:t>
      </w:r>
      <w:r w:rsidRPr="3947CE98" w:rsidR="00E76340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3947CE98" w:rsidR="1945DCD1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3947CE98" w:rsidR="00E76340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3947CE98" w:rsidR="35A22CF4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F645FE" w:rsidR="00E76340" w:rsidP="00E76340" w:rsidRDefault="00E76340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F645FE" w:rsidR="00E76340" w:rsidP="00E76340" w:rsidRDefault="00E76340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645FE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F645FE" w:rsidR="00E76340" w:rsidP="00E76340" w:rsidRDefault="00E76340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F645FE" w:rsidR="00E76340" w:rsidP="00E76340" w:rsidRDefault="00E76340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F645FE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F645FE" w:rsidR="00E76340" w:rsidP="00E76340" w:rsidRDefault="00E76340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F645FE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F645FE" w:rsidR="00E76340" w:rsidP="00E76340" w:rsidRDefault="00E76340" w14:paraId="224F7E2C" wp14:textId="0C8D5E12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3947CE98" w:rsidR="00E76340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3947CE98" w:rsidR="00E76340">
        <w:rPr>
          <w:rFonts w:ascii="Calibri" w:hAnsi="Calibri" w:cs="Calibri"/>
          <w:sz w:val="22"/>
          <w:szCs w:val="22"/>
        </w:rPr>
        <w:t>double-counted</w:t>
      </w:r>
      <w:r w:rsidRPr="3947CE98" w:rsidR="00E76340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F645FE" w:rsidR="00B15715" w:rsidP="00996D52" w:rsidRDefault="00B15715" w14:paraId="040B831C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F645FE">
        <w:rPr>
          <w:rFonts w:ascii="Calibri" w:hAnsi="Calibri" w:cs="Calibri"/>
          <w:sz w:val="22"/>
          <w:szCs w:val="22"/>
        </w:rPr>
        <w:t>With permission of department, students may include 1 classical traditions course in the additional courses below</w:t>
      </w:r>
      <w:r w:rsidR="00E41E73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F645FE" w:rsidR="00E76340" w:rsidP="00E76340" w:rsidRDefault="00E76340" w14:paraId="312FF9C9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F645FE">
        <w:rPr>
          <w:rFonts w:ascii="Calibri" w:hAnsi="Calibri" w:cs="Calibri"/>
          <w:sz w:val="22"/>
          <w:szCs w:val="22"/>
        </w:rPr>
        <w:t>Classics 110 may not count toward the minor.</w:t>
      </w:r>
    </w:p>
    <w:p xmlns:wp14="http://schemas.microsoft.com/office/word/2010/wordml" w:rsidRPr="00F645FE" w:rsidR="00E76340" w:rsidP="00E76340" w:rsidRDefault="00E76340" w14:paraId="58657587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F645FE">
        <w:rPr>
          <w:rFonts w:ascii="Calibri" w:hAnsi="Calibri" w:cs="Calibri"/>
          <w:sz w:val="22"/>
          <w:szCs w:val="22"/>
        </w:rPr>
        <w:t>The Latin minor must include Latin 310-0.</w:t>
      </w:r>
    </w:p>
    <w:p xmlns:wp14="http://schemas.microsoft.com/office/word/2010/wordml" w:rsidRPr="00F645FE" w:rsidR="000A5531" w:rsidP="00996D52" w:rsidRDefault="00E76340" w14:paraId="3ECC001E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F645FE">
        <w:rPr>
          <w:rFonts w:ascii="Calibri" w:hAnsi="Calibri" w:cs="Calibri"/>
          <w:b/>
          <w:bCs/>
          <w:sz w:val="22"/>
          <w:szCs w:val="22"/>
        </w:rPr>
        <w:t xml:space="preserve">Prerequisite: </w:t>
      </w:r>
      <w:r w:rsidRPr="00F645FE" w:rsidR="000A5531">
        <w:rPr>
          <w:rFonts w:ascii="Calibri" w:hAnsi="Calibri" w:cs="Calibri"/>
          <w:sz w:val="22"/>
          <w:szCs w:val="22"/>
        </w:rPr>
        <w:t xml:space="preserve">The minor in Latin has LATIN 101-3 or equivalent placement as a prerequisite; the minor in Greek has GREEK </w:t>
      </w:r>
      <w:r w:rsidRPr="00F645FE">
        <w:rPr>
          <w:rFonts w:ascii="Calibri" w:hAnsi="Calibri" w:cs="Calibri"/>
          <w:sz w:val="22"/>
          <w:szCs w:val="22"/>
        </w:rPr>
        <w:t>115-2</w:t>
      </w:r>
      <w:r w:rsidRPr="00F645FE" w:rsidR="000A5531">
        <w:rPr>
          <w:rFonts w:ascii="Calibri" w:hAnsi="Calibri" w:cs="Calibri"/>
          <w:sz w:val="22"/>
          <w:szCs w:val="22"/>
        </w:rPr>
        <w:t xml:space="preserve"> or equivalent placement as a prerequisite.</w:t>
      </w:r>
    </w:p>
    <w:p xmlns:wp14="http://schemas.microsoft.com/office/word/2010/wordml" w:rsidRPr="00F645FE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p xmlns:wp14="http://schemas.microsoft.com/office/word/2010/wordml" w:rsidRPr="00F645FE" w:rsidR="00E76340" w:rsidP="00B54E9C" w:rsidRDefault="00E76340" w14:paraId="02EB378F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500"/>
        <w:gridCol w:w="1620"/>
      </w:tblGrid>
      <w:tr xmlns:wp14="http://schemas.microsoft.com/office/word/2010/wordml" w:rsidRPr="00F645FE" w:rsidR="00996D52" w:rsidTr="00640B81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F645FE" w:rsidR="00996D52" w:rsidP="00154B42" w:rsidRDefault="00996D5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F645FE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45FE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</w:tcPr>
          <w:p w:rsidRPr="00F645FE" w:rsidR="00996D52" w:rsidP="00154B42" w:rsidRDefault="00640B81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45FE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F645FE" w:rsidR="00B15715" w:rsidTr="00640B81" w14:paraId="4889F4C3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</w:tcPr>
          <w:p w:rsidRPr="00F645FE" w:rsidR="00B15715" w:rsidP="00154B42" w:rsidRDefault="00B15715" w14:paraId="406AA6B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645FE">
              <w:rPr>
                <w:rFonts w:ascii="Calibri" w:hAnsi="Calibri" w:cs="Calibri"/>
                <w:sz w:val="22"/>
                <w:szCs w:val="22"/>
              </w:rPr>
              <w:t>3 courses at the 200 and 300 level</w:t>
            </w:r>
            <w:r w:rsidRPr="00F645FE" w:rsidR="001E30F0">
              <w:rPr>
                <w:rFonts w:ascii="Calibri" w:hAnsi="Calibri" w:cs="Calibri"/>
                <w:sz w:val="22"/>
                <w:szCs w:val="22"/>
              </w:rPr>
              <w:t xml:space="preserve"> in either Latin or Greek</w:t>
            </w:r>
          </w:p>
        </w:tc>
        <w:tc>
          <w:tcPr>
            <w:tcW w:w="4500" w:type="dxa"/>
          </w:tcPr>
          <w:p w:rsidRPr="00F645FE" w:rsidR="00B15715" w:rsidP="00154B42" w:rsidRDefault="00B15715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645FE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</w:tcPr>
          <w:p w:rsidRPr="00F645FE" w:rsidR="00B15715" w:rsidP="00154B42" w:rsidRDefault="00B15715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645FE" w:rsidR="00B15715" w:rsidTr="00640B81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F645FE" w:rsidR="00B15715" w:rsidP="00154B42" w:rsidRDefault="00B15715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F645FE" w:rsidR="00B15715" w:rsidP="00154B42" w:rsidRDefault="00B15715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645FE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</w:tcPr>
          <w:p w:rsidRPr="00F645FE" w:rsidR="00B15715" w:rsidP="00154B42" w:rsidRDefault="00B15715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645FE" w:rsidR="00B15715" w:rsidTr="00640B81" w14:paraId="17664253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/>
            <w:tcBorders>
              <w:bottom w:val="single" w:color="auto" w:sz="4" w:space="0"/>
            </w:tcBorders>
          </w:tcPr>
          <w:p w:rsidRPr="00F645FE" w:rsidR="00B15715" w:rsidP="00154B42" w:rsidRDefault="00B15715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F645FE" w:rsidR="00B15715" w:rsidP="00154B42" w:rsidRDefault="00B15715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645FE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</w:tcPr>
          <w:p w:rsidRPr="00F645FE" w:rsidR="00B15715" w:rsidP="00154B42" w:rsidRDefault="00B15715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645FE" w:rsidR="00B15715" w:rsidTr="00640B81" w14:paraId="3141C093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 w:val="restart"/>
            <w:tcBorders>
              <w:top w:val="single" w:color="auto" w:sz="4" w:space="0"/>
            </w:tcBorders>
          </w:tcPr>
          <w:p w:rsidRPr="00F645FE" w:rsidR="00B15715" w:rsidP="001E30F0" w:rsidRDefault="00B15715" w14:paraId="3EADEBE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645FE">
              <w:rPr>
                <w:rFonts w:ascii="Calibri" w:hAnsi="Calibri" w:cs="Calibri"/>
                <w:sz w:val="22"/>
                <w:szCs w:val="22"/>
              </w:rPr>
              <w:t xml:space="preserve">3 additional </w:t>
            </w:r>
            <w:r w:rsidRPr="00F645FE" w:rsidR="001E30F0">
              <w:rPr>
                <w:rFonts w:ascii="Calibri" w:hAnsi="Calibri" w:cs="Calibri"/>
                <w:sz w:val="22"/>
                <w:szCs w:val="22"/>
              </w:rPr>
              <w:t xml:space="preserve">courses in either </w:t>
            </w:r>
            <w:r w:rsidRPr="00F645FE">
              <w:rPr>
                <w:rFonts w:ascii="Calibri" w:hAnsi="Calibri" w:cs="Calibri"/>
                <w:sz w:val="22"/>
                <w:szCs w:val="22"/>
              </w:rPr>
              <w:t>Latin or Greek and/or Classic</w:t>
            </w:r>
            <w:r w:rsidRPr="00F645FE" w:rsidR="00E374DB">
              <w:rPr>
                <w:rFonts w:ascii="Calibri" w:hAnsi="Calibri" w:cs="Calibri"/>
                <w:sz w:val="22"/>
                <w:szCs w:val="22"/>
              </w:rPr>
              <w:t>s</w:t>
            </w:r>
          </w:p>
        </w:tc>
        <w:tc>
          <w:tcPr>
            <w:tcW w:w="4500" w:type="dxa"/>
          </w:tcPr>
          <w:p w:rsidRPr="00F645FE" w:rsidR="00B15715" w:rsidP="00154B42" w:rsidRDefault="00B15715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645FE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</w:tcPr>
          <w:p w:rsidRPr="00F645FE" w:rsidR="00B15715" w:rsidP="00154B42" w:rsidRDefault="00B15715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645FE" w:rsidR="00B15715" w:rsidTr="00640B81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F645FE" w:rsidR="00B15715" w:rsidP="00154B42" w:rsidRDefault="00B15715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F645FE" w:rsidR="00B15715" w:rsidP="00154B42" w:rsidRDefault="00B15715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645FE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</w:tcPr>
          <w:p w:rsidRPr="00F645FE" w:rsidR="00B15715" w:rsidP="00154B42" w:rsidRDefault="00B15715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645FE" w:rsidR="00B15715" w:rsidTr="00640B81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68" w:type="dxa"/>
            <w:vMerge/>
          </w:tcPr>
          <w:p w:rsidRPr="00F645FE" w:rsidR="00B15715" w:rsidP="00154B42" w:rsidRDefault="00B15715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Borders>
              <w:bottom w:val="single" w:color="auto" w:sz="4" w:space="0"/>
            </w:tcBorders>
          </w:tcPr>
          <w:p w:rsidRPr="00F645FE" w:rsidR="00B15715" w:rsidP="00154B42" w:rsidRDefault="00B15715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645FE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Pr="00F645FE" w:rsidR="00B15715" w:rsidP="00154B42" w:rsidRDefault="00B15715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F645FE" w:rsidR="00996D52" w:rsidP="00996D52" w:rsidRDefault="00996D52" w14:paraId="45FB0818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F645FE" w:rsidR="000862D7" w:rsidRDefault="000862D7" w14:paraId="049F31CB" wp14:textId="77777777">
      <w:pPr>
        <w:rPr>
          <w:rFonts w:ascii="Calibri" w:hAnsi="Calibri" w:cs="Calibri"/>
          <w:sz w:val="22"/>
          <w:szCs w:val="22"/>
        </w:rPr>
      </w:pPr>
    </w:p>
    <w:sectPr w:rsidRPr="00F645FE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4E3B63" w:rsidRDefault="004E3B63" w14:paraId="1299C43A" wp14:textId="77777777">
      <w:r>
        <w:separator/>
      </w:r>
    </w:p>
  </w:endnote>
  <w:endnote w:type="continuationSeparator" w:id="0">
    <w:p xmlns:wp14="http://schemas.microsoft.com/office/word/2010/wordml" w:rsidR="004E3B63" w:rsidRDefault="004E3B63" w14:paraId="4DDBEF0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B15715" w:rsidRDefault="00B15715" w14:paraId="4101652C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B15715" w:rsidRDefault="00B15715" w14:paraId="4B99056E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4E3B63" w:rsidRDefault="004E3B63" w14:paraId="53128261" wp14:textId="77777777">
      <w:r>
        <w:separator/>
      </w:r>
    </w:p>
  </w:footnote>
  <w:footnote w:type="continuationSeparator" w:id="0">
    <w:p xmlns:wp14="http://schemas.microsoft.com/office/word/2010/wordml" w:rsidR="004E3B63" w:rsidRDefault="004E3B63" w14:paraId="62486C0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4033793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A5531"/>
    <w:rsid w:val="001446A8"/>
    <w:rsid w:val="00154B42"/>
    <w:rsid w:val="001A3CC4"/>
    <w:rsid w:val="001E30F0"/>
    <w:rsid w:val="00281C8C"/>
    <w:rsid w:val="003033D4"/>
    <w:rsid w:val="004333A0"/>
    <w:rsid w:val="00490130"/>
    <w:rsid w:val="004B3DF9"/>
    <w:rsid w:val="004E170D"/>
    <w:rsid w:val="004E3B63"/>
    <w:rsid w:val="004F4266"/>
    <w:rsid w:val="00505DC4"/>
    <w:rsid w:val="005E3FF1"/>
    <w:rsid w:val="005E6128"/>
    <w:rsid w:val="00640B81"/>
    <w:rsid w:val="006F1D91"/>
    <w:rsid w:val="00753950"/>
    <w:rsid w:val="00764E71"/>
    <w:rsid w:val="007A1764"/>
    <w:rsid w:val="007C498F"/>
    <w:rsid w:val="007D0D14"/>
    <w:rsid w:val="00831FBA"/>
    <w:rsid w:val="008A2473"/>
    <w:rsid w:val="0096183B"/>
    <w:rsid w:val="00983509"/>
    <w:rsid w:val="00996D52"/>
    <w:rsid w:val="009A4834"/>
    <w:rsid w:val="009A5E66"/>
    <w:rsid w:val="009E1CCF"/>
    <w:rsid w:val="009E37F9"/>
    <w:rsid w:val="009F0212"/>
    <w:rsid w:val="00A5049D"/>
    <w:rsid w:val="00A967C5"/>
    <w:rsid w:val="00B15715"/>
    <w:rsid w:val="00B53671"/>
    <w:rsid w:val="00B54E9C"/>
    <w:rsid w:val="00C442AB"/>
    <w:rsid w:val="00C47457"/>
    <w:rsid w:val="00D51211"/>
    <w:rsid w:val="00D5279A"/>
    <w:rsid w:val="00D52A60"/>
    <w:rsid w:val="00D564EE"/>
    <w:rsid w:val="00E2652A"/>
    <w:rsid w:val="00E374DB"/>
    <w:rsid w:val="00E41E73"/>
    <w:rsid w:val="00E76340"/>
    <w:rsid w:val="00E842ED"/>
    <w:rsid w:val="00E9327F"/>
    <w:rsid w:val="00EB0375"/>
    <w:rsid w:val="00F645FE"/>
    <w:rsid w:val="00FB6A86"/>
    <w:rsid w:val="1945DCD1"/>
    <w:rsid w:val="1FCBEA05"/>
    <w:rsid w:val="35A22CF4"/>
    <w:rsid w:val="3947CE98"/>
    <w:rsid w:val="579F7866"/>
    <w:rsid w:val="586F3F63"/>
    <w:rsid w:val="7651522D"/>
    <w:rsid w:val="7E202518"/>
    <w:rsid w:val="7F18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4BF88E2"/>
  <w14:defaultImageDpi w14:val="300"/>
  <w15:chartTrackingRefBased/>
  <w15:docId w15:val="{51D784EF-5DE0-47C3-8D0C-D0CCB754FE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E00E4F-0E37-4182-AA23-D9AF5AE6E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C3BAA6-E869-410C-8A2E-D13A0147863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1F365C0-53E4-489B-B97B-A6250996E30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2024-07-24T18:44:00.0000000Z</dcterms:created>
  <dcterms:modified xsi:type="dcterms:W3CDTF">2026-08-04T18:29:02.8080303Z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14200.0000000000</vt:lpwstr>
  </property>
  <property fmtid="{D5CDD505-2E9C-101B-9397-08002B2CF9AE}" pid="4" name="display_urn:schemas-microsoft-com:office:office#Author">
    <vt:lpwstr>Liz Fekete Trubey</vt:lpwstr>
  </property>
</Properties>
</file>