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8108E" w:rsidR="005B3761" w:rsidP="005B3761" w:rsidRDefault="005B376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8108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8108E" w:rsidR="005B3761" w:rsidP="005B3761" w:rsidRDefault="005B3761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58108E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58108E" w:rsidR="005B3761" w:rsidP="005B3761" w:rsidRDefault="005B3761" w14:paraId="621A4C5A" wp14:textId="375C368E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53D9F41" w:rsidR="005B376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53D9F41" w:rsidR="005B3761">
        <w:rPr>
          <w:rFonts w:ascii="Calibri" w:hAnsi="Calibri" w:cs="Calibri"/>
          <w:b w:val="0"/>
          <w:bCs w:val="0"/>
          <w:sz w:val="22"/>
          <w:szCs w:val="22"/>
          <w:u w:val="single"/>
        </w:rPr>
        <w:t>German</w:t>
      </w:r>
      <w:r w:rsidRPr="053D9F41" w:rsidR="005B376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53D9F41" w:rsidR="5B8F05A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53D9F41" w:rsidR="005B376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53D9F41" w:rsidR="5EBD6E87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58108E" w:rsidR="005B3761" w:rsidP="005B3761" w:rsidRDefault="005B376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8108E" w:rsidR="005B3761" w:rsidP="005B3761" w:rsidRDefault="005B3761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8108E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58108E" w:rsidR="005B3761" w:rsidP="005B3761" w:rsidRDefault="005B3761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8108E" w:rsidR="005B3761" w:rsidP="005B3761" w:rsidRDefault="005B3761" w14:paraId="70B700E3" wp14:textId="379E5DE6">
      <w:pPr>
        <w:rPr>
          <w:rFonts w:ascii="Calibri" w:hAnsi="Calibri" w:cs="Calibri"/>
          <w:sz w:val="22"/>
          <w:szCs w:val="22"/>
          <w:u w:val="single"/>
        </w:rPr>
      </w:pPr>
      <w:r w:rsidRPr="001A2366" w:rsidR="7518BE6E">
        <w:rPr>
          <w:rFonts w:ascii="Calibri" w:hAnsi="Calibri" w:cs="Calibri"/>
          <w:sz w:val="22"/>
          <w:szCs w:val="22"/>
          <w:u w:val="single"/>
        </w:rPr>
        <w:t>7</w:t>
      </w:r>
      <w:r w:rsidRPr="001A2366" w:rsidR="005B3761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58108E" w:rsidR="005B3761" w:rsidP="005B3761" w:rsidRDefault="005B3761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8108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58108E" w:rsidR="005B3761" w:rsidP="005B3761" w:rsidRDefault="005B3761" w14:paraId="224F7E2C" wp14:textId="1C95715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53D9F41" w:rsidR="005B376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53D9F41" w:rsidR="005B3761">
        <w:rPr>
          <w:rFonts w:ascii="Calibri" w:hAnsi="Calibri" w:cs="Calibri"/>
          <w:sz w:val="22"/>
          <w:szCs w:val="22"/>
        </w:rPr>
        <w:t>double-counted</w:t>
      </w:r>
      <w:r w:rsidRPr="053D9F41" w:rsidR="005B3761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58108E" w:rsidR="00EC746D" w:rsidP="00996D52" w:rsidRDefault="00EC746D" w14:paraId="4F167B5A" wp14:textId="0C039FD8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EB00B63" w:rsidR="00EC746D">
        <w:rPr>
          <w:rFonts w:ascii="Calibri" w:hAnsi="Calibri" w:cs="Calibri"/>
          <w:sz w:val="22"/>
          <w:szCs w:val="22"/>
        </w:rPr>
        <w:t>Students returning from a study abroad program must enroll in at least 1</w:t>
      </w:r>
      <w:r w:rsidRPr="5EB00B63" w:rsidR="2FC7DAD0">
        <w:rPr>
          <w:rFonts w:ascii="Calibri" w:hAnsi="Calibri" w:cs="Calibri"/>
          <w:sz w:val="22"/>
          <w:szCs w:val="22"/>
        </w:rPr>
        <w:t xml:space="preserve"> 200- or</w:t>
      </w:r>
      <w:r w:rsidRPr="5EB00B63" w:rsidR="00EC746D">
        <w:rPr>
          <w:rFonts w:ascii="Calibri" w:hAnsi="Calibri" w:cs="Calibri"/>
          <w:sz w:val="22"/>
          <w:szCs w:val="22"/>
        </w:rPr>
        <w:t xml:space="preserve"> 300-level</w:t>
      </w:r>
      <w:r w:rsidRPr="5EB00B63" w:rsidR="008F70FA">
        <w:rPr>
          <w:rFonts w:ascii="Calibri" w:hAnsi="Calibri" w:cs="Calibri"/>
          <w:sz w:val="22"/>
          <w:szCs w:val="22"/>
        </w:rPr>
        <w:t xml:space="preserve"> course in the department.</w:t>
      </w:r>
    </w:p>
    <w:p xmlns:wp14="http://schemas.microsoft.com/office/word/2010/wordml" w:rsidRPr="0058108E" w:rsidR="008F70FA" w:rsidP="00996D52" w:rsidRDefault="006B7E6D" w14:paraId="02E51111" wp14:textId="04DDD38C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53D9F41" w:rsidR="006B7E6D">
        <w:rPr>
          <w:rFonts w:ascii="Calibri" w:hAnsi="Calibri" w:cs="Calibri"/>
          <w:sz w:val="22"/>
          <w:szCs w:val="22"/>
        </w:rPr>
        <w:t xml:space="preserve">Requirements for Business German minor: </w:t>
      </w:r>
      <w:r w:rsidRPr="053D9F41" w:rsidR="158E65D8">
        <w:rPr>
          <w:rFonts w:ascii="Calibri" w:hAnsi="Calibri" w:cs="Calibri"/>
          <w:sz w:val="22"/>
          <w:szCs w:val="22"/>
        </w:rPr>
        <w:t>2</w:t>
      </w:r>
      <w:r w:rsidRPr="053D9F41" w:rsidR="006B7E6D">
        <w:rPr>
          <w:rFonts w:ascii="Calibri" w:hAnsi="Calibri" w:cs="Calibri"/>
          <w:sz w:val="22"/>
          <w:szCs w:val="22"/>
        </w:rPr>
        <w:t xml:space="preserve"> German-language courses in language</w:t>
      </w:r>
      <w:r w:rsidRPr="053D9F41" w:rsidR="00C0687A">
        <w:rPr>
          <w:rFonts w:ascii="Calibri" w:hAnsi="Calibri" w:cs="Calibri"/>
          <w:sz w:val="22"/>
          <w:szCs w:val="22"/>
        </w:rPr>
        <w:t xml:space="preserve">, </w:t>
      </w:r>
      <w:r w:rsidRPr="053D9F41" w:rsidR="69F77967">
        <w:rPr>
          <w:rFonts w:ascii="Calibri" w:hAnsi="Calibri" w:cs="Calibri"/>
          <w:sz w:val="22"/>
          <w:szCs w:val="22"/>
        </w:rPr>
        <w:t>media</w:t>
      </w:r>
      <w:r w:rsidRPr="053D9F41" w:rsidR="00C0687A">
        <w:rPr>
          <w:rFonts w:ascii="Calibri" w:hAnsi="Calibri" w:cs="Calibri"/>
          <w:sz w:val="22"/>
          <w:szCs w:val="22"/>
        </w:rPr>
        <w:t>, and culture</w:t>
      </w:r>
      <w:r w:rsidRPr="053D9F41" w:rsidR="006B7E6D">
        <w:rPr>
          <w:rFonts w:ascii="Calibri" w:hAnsi="Calibri" w:cs="Calibri"/>
          <w:sz w:val="22"/>
          <w:szCs w:val="22"/>
        </w:rPr>
        <w:t>, 3 courses in Business German (209</w:t>
      </w:r>
      <w:r w:rsidRPr="053D9F41" w:rsidR="3E8F0CA8">
        <w:rPr>
          <w:rFonts w:ascii="Calibri" w:hAnsi="Calibri" w:cs="Calibri"/>
          <w:sz w:val="22"/>
          <w:szCs w:val="22"/>
        </w:rPr>
        <w:t xml:space="preserve"> or 213</w:t>
      </w:r>
      <w:r w:rsidRPr="053D9F41" w:rsidR="006B7E6D">
        <w:rPr>
          <w:rFonts w:ascii="Calibri" w:hAnsi="Calibri" w:cs="Calibri"/>
          <w:sz w:val="22"/>
          <w:szCs w:val="22"/>
        </w:rPr>
        <w:t>, 309</w:t>
      </w:r>
      <w:r w:rsidRPr="053D9F41" w:rsidR="608F9143">
        <w:rPr>
          <w:rFonts w:ascii="Calibri" w:hAnsi="Calibri" w:cs="Calibri"/>
          <w:sz w:val="22"/>
          <w:szCs w:val="22"/>
        </w:rPr>
        <w:t xml:space="preserve"> and 311)</w:t>
      </w:r>
      <w:r w:rsidRPr="053D9F41" w:rsidR="006B7E6D">
        <w:rPr>
          <w:rFonts w:ascii="Calibri" w:hAnsi="Calibri" w:cs="Calibri"/>
          <w:sz w:val="22"/>
          <w:szCs w:val="22"/>
        </w:rPr>
        <w:t xml:space="preserve">; 2 </w:t>
      </w:r>
      <w:r w:rsidRPr="053D9F41" w:rsidR="40269C54">
        <w:rPr>
          <w:rFonts w:ascii="Calibri" w:hAnsi="Calibri" w:cs="Calibri"/>
          <w:sz w:val="22"/>
          <w:szCs w:val="22"/>
        </w:rPr>
        <w:t>elective courses in English or German.</w:t>
      </w:r>
    </w:p>
    <w:p xmlns:wp14="http://schemas.microsoft.com/office/word/2010/wordml" w:rsidRPr="0058108E" w:rsidR="005B3761" w:rsidP="005B3761" w:rsidRDefault="006B7E6D" w14:paraId="0912CB30" wp14:textId="0C9AA51C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53D9F41" w:rsidR="006B7E6D">
        <w:rPr>
          <w:rFonts w:ascii="Calibri" w:hAnsi="Calibri" w:cs="Calibri"/>
          <w:sz w:val="22"/>
          <w:szCs w:val="22"/>
        </w:rPr>
        <w:t xml:space="preserve">Requirements for German Studies minor: </w:t>
      </w:r>
      <w:r w:rsidRPr="053D9F41" w:rsidR="56300570">
        <w:rPr>
          <w:rFonts w:ascii="Calibri" w:hAnsi="Calibri" w:cs="Calibri"/>
          <w:sz w:val="22"/>
          <w:szCs w:val="22"/>
        </w:rPr>
        <w:t>5 core course (3 German-language courses in language and media and 2 German language courses in literature, culture, history, and politics) and 2 elective courses in English or German.</w:t>
      </w:r>
    </w:p>
    <w:p xmlns:wp14="http://schemas.microsoft.com/office/word/2010/wordml" w:rsidRPr="0058108E" w:rsidR="005B3761" w:rsidP="005B3761" w:rsidRDefault="005B3761" w14:paraId="2C61B981" wp14:textId="6897F3AF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53D9F41" w:rsidR="005B3761">
        <w:rPr>
          <w:rFonts w:ascii="Calibri" w:hAnsi="Calibri" w:cs="Calibri"/>
          <w:b w:val="1"/>
          <w:bCs w:val="1"/>
          <w:sz w:val="22"/>
          <w:szCs w:val="22"/>
        </w:rPr>
        <w:t>Prerequisite</w:t>
      </w:r>
      <w:r w:rsidRPr="053D9F41" w:rsidR="005B3761">
        <w:rPr>
          <w:rFonts w:ascii="Calibri" w:hAnsi="Calibri" w:cs="Calibri"/>
          <w:sz w:val="22"/>
          <w:szCs w:val="22"/>
        </w:rPr>
        <w:t xml:space="preserve">: 102-3 or equivalent </w:t>
      </w:r>
      <w:r w:rsidRPr="053D9F41" w:rsidR="005B3761">
        <w:rPr>
          <w:rFonts w:ascii="Calibri" w:hAnsi="Calibri" w:cs="Calibri"/>
          <w:sz w:val="22"/>
          <w:szCs w:val="22"/>
        </w:rPr>
        <w:t>proficiency</w:t>
      </w:r>
      <w:r w:rsidRPr="053D9F41" w:rsidR="014F9D51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58108E" w:rsidR="006B7E6D" w:rsidP="005B3761" w:rsidRDefault="006B7E6D" w14:paraId="5DAB6C7B" wp14:textId="77777777">
      <w:pPr>
        <w:pStyle w:val="Footer"/>
        <w:tabs>
          <w:tab w:val="clear" w:pos="4320"/>
          <w:tab w:val="clear" w:pos="8640"/>
        </w:tabs>
        <w:ind w:left="72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8108E" w:rsidR="00996D52" w:rsidP="00996D52" w:rsidRDefault="00996D52" w14:paraId="02EB378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808"/>
        <w:gridCol w:w="3960"/>
        <w:gridCol w:w="1620"/>
      </w:tblGrid>
      <w:tr xmlns:wp14="http://schemas.microsoft.com/office/word/2010/wordml" w:rsidRPr="0058108E" w:rsidR="006B7E6D" w:rsidTr="053D9F41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bottom w:val="single" w:color="auto" w:sz="4" w:space="0"/>
            </w:tcBorders>
            <w:tcMar/>
          </w:tcPr>
          <w:p w:rsidRPr="0058108E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58108E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58108E" w:rsidR="00996D52" w:rsidP="00154B42" w:rsidRDefault="00A366E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58108E" w:rsidR="006B7E6D" w:rsidTr="053D9F41" w14:paraId="003338A3" wp14:textId="7777777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808" w:type="dxa"/>
            <w:vMerge w:val="restart"/>
            <w:tcBorders>
              <w:top w:val="single" w:color="auto" w:sz="4" w:space="0"/>
            </w:tcBorders>
            <w:tcMar/>
          </w:tcPr>
          <w:p w:rsidRPr="0058108E" w:rsidR="006B7E6D" w:rsidP="009540FD" w:rsidRDefault="006B7E6D" w14:paraId="2CAFC17A" wp14:textId="626EE88D">
            <w:pPr>
              <w:rPr>
                <w:rFonts w:ascii="Calibri" w:hAnsi="Calibri" w:cs="Calibri"/>
                <w:sz w:val="22"/>
                <w:szCs w:val="22"/>
              </w:rPr>
            </w:pPr>
            <w:r w:rsidRPr="053D9F41" w:rsidR="006B7E6D">
              <w:rPr>
                <w:rFonts w:ascii="Calibri" w:hAnsi="Calibri" w:cs="Calibri"/>
                <w:sz w:val="22"/>
                <w:szCs w:val="22"/>
              </w:rPr>
              <w:t>3 German language courses in language and</w:t>
            </w:r>
            <w:r w:rsidRPr="053D9F41" w:rsidR="753AEEA7">
              <w:rPr>
                <w:rFonts w:ascii="Calibri" w:hAnsi="Calibri" w:cs="Calibri"/>
                <w:sz w:val="22"/>
                <w:szCs w:val="22"/>
              </w:rPr>
              <w:t xml:space="preserve"> media</w:t>
            </w:r>
            <w:r w:rsidRPr="053D9F41" w:rsidR="006B7E6D">
              <w:rPr>
                <w:rFonts w:ascii="Calibri" w:hAnsi="Calibri" w:cs="Calibri"/>
                <w:sz w:val="22"/>
                <w:szCs w:val="22"/>
              </w:rPr>
              <w:t>; 2 at the 200-level, 1 at the 300-level</w:t>
            </w:r>
          </w:p>
        </w:tc>
        <w:tc>
          <w:tcPr>
            <w:tcW w:w="3960" w:type="dxa"/>
            <w:tcMar/>
          </w:tcPr>
          <w:p w:rsidRPr="0058108E" w:rsidR="006B7E6D" w:rsidP="006B7E6D" w:rsidRDefault="006B7E6D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39CDDD6A" wp14:textId="77777777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808" w:type="dxa"/>
            <w:vMerge/>
            <w:tcMar/>
          </w:tcPr>
          <w:p w:rsidRPr="0058108E" w:rsidR="006B7E6D" w:rsidP="00154B42" w:rsidRDefault="006B7E6D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58108E" w:rsidR="006B7E6D" w:rsidP="006B7E6D" w:rsidRDefault="006B7E6D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08" w:type="dxa"/>
            <w:vMerge/>
            <w:tcBorders/>
            <w:tcMar/>
          </w:tcPr>
          <w:p w:rsidRPr="0058108E" w:rsidR="006B7E6D" w:rsidP="00154B42" w:rsidRDefault="006B7E6D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58108E" w:rsidR="006B7E6D" w:rsidP="00154B42" w:rsidRDefault="006B7E6D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2E089D62" wp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2808" w:type="dxa"/>
            <w:vMerge w:val="restart"/>
            <w:tcBorders>
              <w:top w:val="single" w:color="auto" w:sz="4" w:space="0"/>
            </w:tcBorders>
            <w:tcMar/>
          </w:tcPr>
          <w:p w:rsidRPr="0058108E" w:rsidR="006B7E6D" w:rsidP="006B7E6D" w:rsidRDefault="006B7E6D" w14:paraId="35E3942D" wp14:textId="63F52D0F">
            <w:pPr>
              <w:rPr>
                <w:rFonts w:ascii="Calibri" w:hAnsi="Calibri" w:cs="Calibri"/>
                <w:sz w:val="22"/>
                <w:szCs w:val="22"/>
              </w:rPr>
            </w:pPr>
            <w:r w:rsidRPr="001A2366" w:rsidR="460FB244">
              <w:rPr>
                <w:rFonts w:ascii="Calibri" w:hAnsi="Calibri" w:cs="Calibri"/>
                <w:sz w:val="22"/>
                <w:szCs w:val="22"/>
              </w:rPr>
              <w:t>2</w:t>
            </w:r>
            <w:r w:rsidRPr="001A2366" w:rsidR="006B7E6D">
              <w:rPr>
                <w:rFonts w:ascii="Calibri" w:hAnsi="Calibri" w:cs="Calibri"/>
                <w:sz w:val="22"/>
                <w:szCs w:val="22"/>
              </w:rPr>
              <w:t xml:space="preserve"> German-language</w:t>
            </w:r>
            <w:r w:rsidRPr="001A2366" w:rsidR="0A7687F5">
              <w:rPr>
                <w:rFonts w:ascii="Calibri" w:hAnsi="Calibri" w:cs="Calibri"/>
                <w:sz w:val="22"/>
                <w:szCs w:val="22"/>
              </w:rPr>
              <w:t xml:space="preserve"> courses in literature and culture</w:t>
            </w:r>
            <w:r w:rsidRPr="001A2366" w:rsidR="176D3210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001A2366" w:rsidR="0788C365">
              <w:rPr>
                <w:rFonts w:ascii="Calibri" w:hAnsi="Calibri" w:cs="Calibri"/>
                <w:sz w:val="22"/>
                <w:szCs w:val="22"/>
              </w:rPr>
              <w:t>1</w:t>
            </w:r>
            <w:r w:rsidRPr="001A2366" w:rsidR="176D3210">
              <w:rPr>
                <w:rFonts w:ascii="Calibri" w:hAnsi="Calibri" w:cs="Calibri"/>
                <w:sz w:val="22"/>
                <w:szCs w:val="22"/>
              </w:rPr>
              <w:t xml:space="preserve"> at the 200-level, 1 at the 300-level</w:t>
            </w:r>
          </w:p>
        </w:tc>
        <w:tc>
          <w:tcPr>
            <w:tcW w:w="3960" w:type="dxa"/>
            <w:tcMar/>
          </w:tcPr>
          <w:p w:rsidRPr="0058108E" w:rsidR="006B7E6D" w:rsidP="00154B42" w:rsidRDefault="006B7E6D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08" w:type="dxa"/>
            <w:vMerge/>
            <w:tcMar/>
          </w:tcPr>
          <w:p w:rsidRPr="0058108E" w:rsidR="006B7E6D" w:rsidP="00154B42" w:rsidRDefault="006B7E6D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58108E" w:rsidR="006B7E6D" w:rsidP="00154B42" w:rsidRDefault="006B7E6D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8108E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584E36C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  <w:vMerge w:val="restart"/>
            <w:tcBorders>
              <w:top w:val="single" w:color="auto" w:sz="4" w:space="0"/>
            </w:tcBorders>
            <w:tcMar/>
          </w:tcPr>
          <w:p w:rsidRPr="0058108E" w:rsidR="006B7E6D" w:rsidP="053D9F41" w:rsidRDefault="006B7E6D" w14:paraId="4457E5D2" wp14:textId="6E585EC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053D9F41" w:rsidR="006B7E6D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53D9F41" w:rsidR="42D86956">
              <w:rPr>
                <w:rFonts w:ascii="Calibri" w:hAnsi="Calibri" w:cs="Calibri"/>
                <w:sz w:val="22"/>
                <w:szCs w:val="22"/>
              </w:rPr>
              <w:t xml:space="preserve">elective courses, </w:t>
            </w:r>
            <w:r w:rsidRPr="053D9F41" w:rsidR="3EDD0F6A">
              <w:rPr>
                <w:rFonts w:ascii="Calibri" w:hAnsi="Calibri" w:cs="Calibri"/>
                <w:sz w:val="22"/>
                <w:szCs w:val="22"/>
              </w:rPr>
              <w:t>may be taught in English</w:t>
            </w:r>
            <w:r w:rsidRPr="053D9F41" w:rsidR="116AFDC9">
              <w:rPr>
                <w:rFonts w:ascii="Calibri" w:hAnsi="Calibri" w:cs="Calibri"/>
                <w:sz w:val="22"/>
                <w:szCs w:val="22"/>
              </w:rPr>
              <w:t xml:space="preserve"> or German</w:t>
            </w:r>
          </w:p>
        </w:tc>
        <w:tc>
          <w:tcPr>
            <w:tcW w:w="3960" w:type="dxa"/>
            <w:tcMar/>
          </w:tcPr>
          <w:p w:rsidRPr="0058108E" w:rsidR="006B7E6D" w:rsidP="00154B42" w:rsidRDefault="006B7E6D" w14:paraId="45CB103B" wp14:textId="13112096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A2366" w:rsidR="535E4FEA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620" w:type="dxa"/>
            <w:tcMar/>
          </w:tcPr>
          <w:p w:rsidRPr="0058108E" w:rsidR="006B7E6D" w:rsidP="00154B42" w:rsidRDefault="006B7E6D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8108E" w:rsidR="006B7E6D" w:rsidTr="053D9F41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808" w:type="dxa"/>
            <w:vMerge/>
            <w:tcMar/>
          </w:tcPr>
          <w:p w:rsidRPr="0058108E" w:rsidR="006B7E6D" w:rsidP="00154B42" w:rsidRDefault="006B7E6D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58108E" w:rsidR="006B7E6D" w:rsidP="00154B42" w:rsidRDefault="006B7E6D" w14:paraId="6963A453" wp14:textId="72346A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A2366" w:rsidR="535E4FEA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58108E" w:rsidR="006B7E6D" w:rsidP="00154B42" w:rsidRDefault="006B7E6D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58108E" w:rsidR="00154B42" w:rsidP="00996D52" w:rsidRDefault="00154B42" w14:paraId="62486C05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58108E" w:rsidR="00996D52" w:rsidP="00996D52" w:rsidRDefault="00996D52" w14:paraId="4101652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8108E" w:rsidR="000862D7" w:rsidRDefault="000862D7" w14:paraId="4B99056E" wp14:textId="77777777">
      <w:pPr>
        <w:rPr>
          <w:rFonts w:ascii="Calibri" w:hAnsi="Calibri" w:cs="Calibri"/>
          <w:sz w:val="22"/>
          <w:szCs w:val="22"/>
        </w:rPr>
      </w:pPr>
    </w:p>
    <w:sectPr w:rsidRPr="0058108E" w:rsidR="000862D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8108E" w:rsidRDefault="0058108E" w14:paraId="1299C43A" wp14:textId="77777777">
      <w:r>
        <w:separator/>
      </w:r>
    </w:p>
  </w:endnote>
  <w:endnote w:type="continuationSeparator" w:id="0">
    <w:p xmlns:wp14="http://schemas.microsoft.com/office/word/2010/wordml" w:rsidR="0058108E" w:rsidRDefault="0058108E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0FB78278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1FC3994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8108E" w:rsidRDefault="0058108E" w14:paraId="3461D779" wp14:textId="77777777">
      <w:r>
        <w:separator/>
      </w:r>
    </w:p>
  </w:footnote>
  <w:footnote w:type="continuationSeparator" w:id="0">
    <w:p xmlns:wp14="http://schemas.microsoft.com/office/word/2010/wordml" w:rsidR="0058108E" w:rsidRDefault="0058108E" w14:paraId="3CF2D8B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5114723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115233"/>
    <w:rsid w:val="00154B42"/>
    <w:rsid w:val="001574B3"/>
    <w:rsid w:val="00171F19"/>
    <w:rsid w:val="0017409D"/>
    <w:rsid w:val="001A2366"/>
    <w:rsid w:val="001C1E85"/>
    <w:rsid w:val="001F074D"/>
    <w:rsid w:val="00294D84"/>
    <w:rsid w:val="002A76A1"/>
    <w:rsid w:val="003B2E53"/>
    <w:rsid w:val="004075B0"/>
    <w:rsid w:val="00454A4F"/>
    <w:rsid w:val="004609F0"/>
    <w:rsid w:val="004659E4"/>
    <w:rsid w:val="00490130"/>
    <w:rsid w:val="004C3955"/>
    <w:rsid w:val="0058108E"/>
    <w:rsid w:val="00595E56"/>
    <w:rsid w:val="005B3761"/>
    <w:rsid w:val="005E1ED9"/>
    <w:rsid w:val="00614E12"/>
    <w:rsid w:val="00680846"/>
    <w:rsid w:val="006B7E6D"/>
    <w:rsid w:val="006C2964"/>
    <w:rsid w:val="00862536"/>
    <w:rsid w:val="008F70FA"/>
    <w:rsid w:val="00940492"/>
    <w:rsid w:val="009540FD"/>
    <w:rsid w:val="00967B7D"/>
    <w:rsid w:val="00996D52"/>
    <w:rsid w:val="009E1CCF"/>
    <w:rsid w:val="00A366E4"/>
    <w:rsid w:val="00B135F1"/>
    <w:rsid w:val="00B928FF"/>
    <w:rsid w:val="00C0687A"/>
    <w:rsid w:val="00C612BF"/>
    <w:rsid w:val="00C73FEE"/>
    <w:rsid w:val="00CA6648"/>
    <w:rsid w:val="00CB15EA"/>
    <w:rsid w:val="00CE009F"/>
    <w:rsid w:val="00D20841"/>
    <w:rsid w:val="00D438FA"/>
    <w:rsid w:val="00D56AE1"/>
    <w:rsid w:val="00DA13DA"/>
    <w:rsid w:val="00DE3CFE"/>
    <w:rsid w:val="00E52254"/>
    <w:rsid w:val="00E842ED"/>
    <w:rsid w:val="00EC746D"/>
    <w:rsid w:val="00F551E2"/>
    <w:rsid w:val="00F772EC"/>
    <w:rsid w:val="014F9D51"/>
    <w:rsid w:val="053D9F41"/>
    <w:rsid w:val="0788C365"/>
    <w:rsid w:val="0A7687F5"/>
    <w:rsid w:val="0D075F3A"/>
    <w:rsid w:val="102916C4"/>
    <w:rsid w:val="116AFDC9"/>
    <w:rsid w:val="153BD3EC"/>
    <w:rsid w:val="158E65D8"/>
    <w:rsid w:val="176D3210"/>
    <w:rsid w:val="1F484521"/>
    <w:rsid w:val="221AA50D"/>
    <w:rsid w:val="2E0527C6"/>
    <w:rsid w:val="2FC7DAD0"/>
    <w:rsid w:val="3240639C"/>
    <w:rsid w:val="37CDC832"/>
    <w:rsid w:val="3E8F0CA8"/>
    <w:rsid w:val="3E975E22"/>
    <w:rsid w:val="3EDD0F6A"/>
    <w:rsid w:val="40269C54"/>
    <w:rsid w:val="40728817"/>
    <w:rsid w:val="40FCBC12"/>
    <w:rsid w:val="42D86956"/>
    <w:rsid w:val="460FB244"/>
    <w:rsid w:val="4DB90C93"/>
    <w:rsid w:val="4ED67D32"/>
    <w:rsid w:val="535E4FEA"/>
    <w:rsid w:val="56300570"/>
    <w:rsid w:val="567D2A21"/>
    <w:rsid w:val="59F6C24B"/>
    <w:rsid w:val="5A1156AE"/>
    <w:rsid w:val="5B8F05AF"/>
    <w:rsid w:val="5EB00B63"/>
    <w:rsid w:val="5EBD6E87"/>
    <w:rsid w:val="608F9143"/>
    <w:rsid w:val="62F187A6"/>
    <w:rsid w:val="677A1BED"/>
    <w:rsid w:val="692406B2"/>
    <w:rsid w:val="69F77967"/>
    <w:rsid w:val="6A903ED6"/>
    <w:rsid w:val="70F9C39C"/>
    <w:rsid w:val="7518BE6E"/>
    <w:rsid w:val="753AEEA7"/>
    <w:rsid w:val="7AA2AF83"/>
    <w:rsid w:val="7C6E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AAC1A1A"/>
  <w14:defaultImageDpi w14:val="300"/>
  <w15:chartTrackingRefBased/>
  <w15:docId w15:val="{F560CA87-E86C-4E6A-A741-DA097A5877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5E6B8-430C-4229-B4EE-F754A4ABB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D5954-896A-4140-8CA7-830BDA7CC1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2024-07-23T21:28:00.0000000Z</dcterms:created>
  <dcterms:modified xsi:type="dcterms:W3CDTF">2026-08-04T16:50:09.8538762Z</dcterms:modified>
</coreProperties>
</file>