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70716D" w:rsidR="00B1761E" w:rsidP="00B1761E" w:rsidRDefault="00B1761E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70716D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70716D" w:rsidR="00B1761E" w:rsidP="00B1761E" w:rsidRDefault="00B1761E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70716D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70716D" w:rsidR="00B1761E" w:rsidP="00B1761E" w:rsidRDefault="00B1761E" w14:paraId="51BFFDE9" wp14:textId="108C2529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62660FE5" w:rsidR="00B1761E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62660FE5" w:rsidR="00B1761E">
        <w:rPr>
          <w:rFonts w:ascii="Calibri" w:hAnsi="Calibri" w:cs="Calibri"/>
          <w:b w:val="0"/>
          <w:bCs w:val="0"/>
          <w:sz w:val="22"/>
          <w:szCs w:val="22"/>
          <w:u w:val="single"/>
        </w:rPr>
        <w:t>Earth and Planetary Sciences</w:t>
      </w:r>
      <w:r w:rsidRPr="62660FE5" w:rsidR="00B1761E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62660FE5" w:rsidR="515619ED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62660FE5" w:rsidR="00B1761E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62660FE5" w:rsidR="4288CD04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70716D" w:rsidR="00B1761E" w:rsidP="00B1761E" w:rsidRDefault="00B1761E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70716D" w:rsidR="00B1761E" w:rsidP="00B1761E" w:rsidRDefault="00B1761E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70716D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70716D" w:rsidR="00B1761E" w:rsidP="00B1761E" w:rsidRDefault="00B1761E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70716D" w:rsidR="00B1761E" w:rsidP="00B1761E" w:rsidRDefault="00B1761E" w14:paraId="115D2E80" wp14:textId="75C01504">
      <w:pPr>
        <w:rPr>
          <w:rFonts w:ascii="Calibri" w:hAnsi="Calibri" w:cs="Calibri"/>
          <w:sz w:val="22"/>
          <w:szCs w:val="22"/>
          <w:u w:val="single"/>
        </w:rPr>
      </w:pPr>
      <w:r w:rsidRPr="64D2D613" w:rsidR="51E88B2E">
        <w:rPr>
          <w:rFonts w:ascii="Calibri" w:hAnsi="Calibri" w:cs="Calibri"/>
          <w:sz w:val="22"/>
          <w:szCs w:val="22"/>
          <w:u w:val="single"/>
        </w:rPr>
        <w:t>7</w:t>
      </w:r>
      <w:r w:rsidRPr="64D2D613" w:rsidR="00B1761E">
        <w:rPr>
          <w:rFonts w:ascii="Calibri" w:hAnsi="Calibri" w:cs="Calibri"/>
          <w:sz w:val="22"/>
          <w:szCs w:val="22"/>
          <w:u w:val="single"/>
        </w:rPr>
        <w:t xml:space="preserve"> courses total</w:t>
      </w:r>
    </w:p>
    <w:p xmlns:wp14="http://schemas.microsoft.com/office/word/2010/wordml" w:rsidRPr="0070716D" w:rsidR="00B1761E" w:rsidP="00B1761E" w:rsidRDefault="00B1761E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70716D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70716D" w:rsidR="00B1761E" w:rsidP="00B1761E" w:rsidRDefault="00B1761E" w14:paraId="224F7E2C" wp14:textId="1ECB2FDA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62660FE5" w:rsidR="00B1761E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62660FE5" w:rsidR="00B1761E">
        <w:rPr>
          <w:rFonts w:ascii="Calibri" w:hAnsi="Calibri" w:cs="Calibri"/>
          <w:sz w:val="22"/>
          <w:szCs w:val="22"/>
        </w:rPr>
        <w:t>double-counted</w:t>
      </w:r>
      <w:r w:rsidRPr="62660FE5" w:rsidR="00B1761E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w:rsidR="0DBBD9B2" w:rsidP="64D2D613" w:rsidRDefault="0DBBD9B2" w14:paraId="0DB304D0" w14:textId="0C038946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64D2D613" w:rsidR="0DBBD9B2">
        <w:rPr>
          <w:rFonts w:ascii="Calibri" w:hAnsi="Calibri" w:cs="Calibri"/>
          <w:sz w:val="22"/>
          <w:szCs w:val="22"/>
        </w:rPr>
        <w:t>Skills Areas: Computing, Quantitative, Spatial Reasoning, Analytical/Instrumentation/Field</w:t>
      </w:r>
    </w:p>
    <w:p xmlns:wp14="http://schemas.microsoft.com/office/word/2010/wordml" w:rsidRPr="0070716D" w:rsidR="00972D23" w:rsidP="00996D52" w:rsidRDefault="00972D23" w14:paraId="16FB4C6D" wp14:textId="5673E086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62660FE5" w:rsidR="00972D23">
        <w:rPr>
          <w:rFonts w:ascii="Calibri" w:hAnsi="Calibri" w:cs="Calibri"/>
          <w:sz w:val="22"/>
          <w:szCs w:val="22"/>
        </w:rPr>
        <w:t xml:space="preserve">1 unit of 399 </w:t>
      </w:r>
      <w:r w:rsidRPr="62660FE5" w:rsidR="61EE071A">
        <w:rPr>
          <w:rFonts w:ascii="Calibri" w:hAnsi="Calibri" w:cs="Calibri"/>
          <w:sz w:val="22"/>
          <w:szCs w:val="22"/>
        </w:rPr>
        <w:t xml:space="preserve">or a </w:t>
      </w:r>
      <w:r w:rsidRPr="62660FE5" w:rsidR="052953BB">
        <w:rPr>
          <w:rFonts w:ascii="Calibri" w:hAnsi="Calibri" w:cs="Calibri"/>
          <w:sz w:val="22"/>
          <w:szCs w:val="22"/>
        </w:rPr>
        <w:t>400-level</w:t>
      </w:r>
      <w:r w:rsidRPr="62660FE5" w:rsidR="052953BB">
        <w:rPr>
          <w:rFonts w:ascii="Calibri" w:hAnsi="Calibri" w:cs="Calibri"/>
          <w:sz w:val="22"/>
          <w:szCs w:val="22"/>
        </w:rPr>
        <w:t xml:space="preserve"> course </w:t>
      </w:r>
      <w:r w:rsidRPr="62660FE5" w:rsidR="00972D23">
        <w:rPr>
          <w:rFonts w:ascii="Calibri" w:hAnsi="Calibri" w:cs="Calibri"/>
          <w:sz w:val="22"/>
          <w:szCs w:val="22"/>
        </w:rPr>
        <w:t>may count toward the minor</w:t>
      </w:r>
    </w:p>
    <w:p xmlns:wp14="http://schemas.microsoft.com/office/word/2010/wordml" w:rsidRPr="0070716D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ook w:val="0000" w:firstRow="0" w:lastRow="0" w:firstColumn="0" w:lastColumn="0" w:noHBand="0" w:noVBand="0"/>
      </w:tblPr>
      <w:tblGrid>
        <w:gridCol w:w="2718"/>
        <w:gridCol w:w="4140"/>
        <w:gridCol w:w="1530"/>
      </w:tblGrid>
      <w:tr xmlns:wp14="http://schemas.microsoft.com/office/word/2010/wordml" w:rsidRPr="0070716D" w:rsidR="00996D52" w:rsidTr="64D2D613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718" w:type="dxa"/>
            <w:tcMar/>
          </w:tcPr>
          <w:p w:rsidRPr="0070716D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Mar/>
          </w:tcPr>
          <w:p w:rsidRPr="0070716D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716D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  <w:tcMar/>
          </w:tcPr>
          <w:p w:rsidRPr="0070716D" w:rsidR="00996D52" w:rsidP="00154B42" w:rsidRDefault="0063228E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716D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w:rsidR="64D2D613" w:rsidTr="64D2D613" w14:paraId="7B7876D6">
        <w:trPr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2718" w:type="dxa"/>
            <w:tcMar/>
          </w:tcPr>
          <w:p w:rsidR="73B5737F" w:rsidP="64D2D613" w:rsidRDefault="73B5737F" w14:paraId="15FAE621" w14:textId="2477B73D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64D2D613" w:rsidR="73B5737F">
              <w:rPr>
                <w:rFonts w:ascii="Calibri" w:hAnsi="Calibri" w:cs="Calibri"/>
                <w:sz w:val="22"/>
                <w:szCs w:val="22"/>
              </w:rPr>
              <w:t>1 core course</w:t>
            </w:r>
            <w:r w:rsidRPr="64D2D613" w:rsidR="0A48876F">
              <w:rPr>
                <w:rFonts w:ascii="Calibri" w:hAnsi="Calibri" w:cs="Calibri"/>
                <w:sz w:val="22"/>
                <w:szCs w:val="22"/>
              </w:rPr>
              <w:t xml:space="preserve"> (should be taken early)</w:t>
            </w:r>
          </w:p>
        </w:tc>
        <w:tc>
          <w:tcPr>
            <w:tcW w:w="4140" w:type="dxa"/>
            <w:tcMar/>
          </w:tcPr>
          <w:p w:rsidR="64D2D613" w:rsidP="64D2D613" w:rsidRDefault="64D2D613" w14:paraId="4BB1AEBC" w14:textId="0BBC3B12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64D2D613" w:rsidR="64D2D613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64D2D613" w:rsidR="1080B01A">
              <w:rPr>
                <w:rFonts w:ascii="Calibri" w:hAnsi="Calibri" w:cs="Calibri"/>
                <w:sz w:val="22"/>
                <w:szCs w:val="22"/>
              </w:rPr>
              <w:t xml:space="preserve">EARTH 210-0, Earth Systems </w:t>
            </w:r>
            <w:r w:rsidRPr="64D2D613" w:rsidR="2132AECB">
              <w:rPr>
                <w:rFonts w:ascii="Calibri" w:hAnsi="Calibri" w:cs="Calibri"/>
                <w:sz w:val="22"/>
                <w:szCs w:val="22"/>
              </w:rPr>
              <w:t xml:space="preserve">Science </w:t>
            </w:r>
            <w:r w:rsidRPr="64D2D613" w:rsidR="2517A88E">
              <w:rPr>
                <w:rFonts w:ascii="Calibri" w:hAnsi="Calibri" w:cs="Calibri"/>
                <w:sz w:val="22"/>
                <w:szCs w:val="22"/>
              </w:rPr>
              <w:t xml:space="preserve">and Climate </w:t>
            </w:r>
            <w:r w:rsidRPr="64D2D613" w:rsidR="5442D9DA">
              <w:rPr>
                <w:rFonts w:ascii="Calibri" w:hAnsi="Calibri" w:cs="Calibri"/>
                <w:sz w:val="22"/>
                <w:szCs w:val="22"/>
              </w:rPr>
              <w:t>C</w:t>
            </w:r>
            <w:r w:rsidRPr="64D2D613" w:rsidR="2517A88E">
              <w:rPr>
                <w:rFonts w:ascii="Calibri" w:hAnsi="Calibri" w:cs="Calibri"/>
                <w:sz w:val="22"/>
                <w:szCs w:val="22"/>
              </w:rPr>
              <w:t>hange</w:t>
            </w:r>
          </w:p>
        </w:tc>
        <w:tc>
          <w:tcPr>
            <w:tcW w:w="1530" w:type="dxa"/>
            <w:tcMar/>
          </w:tcPr>
          <w:p w:rsidR="64D2D613" w:rsidP="64D2D613" w:rsidRDefault="64D2D613" w14:paraId="5C83E6F0" w14:textId="360FAE28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0716D" w:rsidR="00012D67" w:rsidTr="64D2D613" w14:paraId="102D2982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718" w:type="dxa"/>
            <w:vMerge w:val="restart"/>
            <w:tcMar/>
          </w:tcPr>
          <w:p w:rsidRPr="0070716D" w:rsidR="00012D67" w:rsidP="00751A93" w:rsidRDefault="00012D67" w14:paraId="7D6FFA26" wp14:textId="1A8402F9">
            <w:pPr>
              <w:rPr>
                <w:rFonts w:ascii="Calibri" w:hAnsi="Calibri" w:cs="Calibri"/>
                <w:sz w:val="22"/>
                <w:szCs w:val="22"/>
              </w:rPr>
            </w:pPr>
            <w:r w:rsidRPr="64D2D613" w:rsidR="00012D67">
              <w:rPr>
                <w:rFonts w:ascii="Calibri" w:hAnsi="Calibri" w:cs="Calibri"/>
                <w:sz w:val="22"/>
                <w:szCs w:val="22"/>
              </w:rPr>
              <w:t xml:space="preserve">2 </w:t>
            </w:r>
            <w:r w:rsidRPr="64D2D613" w:rsidR="5F80BD23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64D2D613" w:rsidR="5F80BD23">
              <w:rPr>
                <w:rFonts w:ascii="Calibri" w:hAnsi="Calibri" w:cs="Calibri"/>
                <w:sz w:val="22"/>
                <w:szCs w:val="22"/>
              </w:rPr>
              <w:t xml:space="preserve"> core courses </w:t>
            </w:r>
            <w:r w:rsidRPr="64D2D613" w:rsidR="00751A93">
              <w:rPr>
                <w:rFonts w:ascii="Calibri" w:hAnsi="Calibri" w:cs="Calibri"/>
                <w:sz w:val="22"/>
                <w:szCs w:val="22"/>
              </w:rPr>
              <w:t>chosen from EARTH 2</w:t>
            </w:r>
            <w:r w:rsidRPr="64D2D613" w:rsidR="41F84B07">
              <w:rPr>
                <w:rFonts w:ascii="Calibri" w:hAnsi="Calibri" w:cs="Calibri"/>
                <w:sz w:val="22"/>
                <w:szCs w:val="22"/>
              </w:rPr>
              <w:t xml:space="preserve">11, </w:t>
            </w:r>
            <w:r w:rsidRPr="64D2D613" w:rsidR="41F84B07">
              <w:rPr>
                <w:rFonts w:ascii="Calibri" w:hAnsi="Calibri" w:cs="Calibri"/>
                <w:sz w:val="22"/>
                <w:szCs w:val="22"/>
              </w:rPr>
              <w:t>214</w:t>
            </w:r>
            <w:r w:rsidRPr="64D2D613" w:rsidR="41F84B07">
              <w:rPr>
                <w:rFonts w:ascii="Calibri" w:hAnsi="Calibri" w:cs="Calibri"/>
                <w:sz w:val="22"/>
                <w:szCs w:val="22"/>
              </w:rPr>
              <w:t xml:space="preserve"> or 215</w:t>
            </w:r>
          </w:p>
        </w:tc>
        <w:tc>
          <w:tcPr>
            <w:tcW w:w="4140" w:type="dxa"/>
            <w:tcMar/>
          </w:tcPr>
          <w:p w:rsidRPr="0070716D" w:rsidR="00012D67" w:rsidP="00A55C81" w:rsidRDefault="00012D67" w14:paraId="69BA4CEB" wp14:textId="142DDD9B">
            <w:pPr>
              <w:rPr>
                <w:rFonts w:ascii="Calibri" w:hAnsi="Calibri" w:cs="Calibri"/>
                <w:sz w:val="22"/>
                <w:szCs w:val="22"/>
              </w:rPr>
            </w:pPr>
            <w:r w:rsidRPr="64D2D613" w:rsidR="7EF71E2C">
              <w:rPr>
                <w:rFonts w:ascii="Calibri" w:hAnsi="Calibri" w:cs="Calibri"/>
                <w:sz w:val="22"/>
                <w:szCs w:val="22"/>
              </w:rPr>
              <w:t>2</w:t>
            </w:r>
            <w:r w:rsidRPr="64D2D613" w:rsidR="00012D6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Mar/>
          </w:tcPr>
          <w:p w:rsidRPr="0070716D" w:rsidR="00012D67" w:rsidP="00A55C81" w:rsidRDefault="00012D67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0716D" w:rsidR="00012D67" w:rsidTr="64D2D613" w14:paraId="39CDDD6A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718" w:type="dxa"/>
            <w:vMerge/>
            <w:tcBorders/>
            <w:tcMar/>
          </w:tcPr>
          <w:p w:rsidRPr="0070716D" w:rsidR="00012D67" w:rsidP="00154B42" w:rsidRDefault="00012D67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Mar/>
          </w:tcPr>
          <w:p w:rsidRPr="0070716D" w:rsidR="00012D67" w:rsidP="00154B42" w:rsidRDefault="00012D67" w14:paraId="7FA6494C" wp14:textId="362DBA93">
            <w:pPr>
              <w:rPr>
                <w:rFonts w:ascii="Calibri" w:hAnsi="Calibri" w:cs="Calibri"/>
                <w:sz w:val="22"/>
                <w:szCs w:val="22"/>
              </w:rPr>
            </w:pPr>
            <w:r w:rsidRPr="64D2D613" w:rsidR="0B6D3E2D">
              <w:rPr>
                <w:rFonts w:ascii="Calibri" w:hAnsi="Calibri" w:cs="Calibri"/>
                <w:sz w:val="22"/>
                <w:szCs w:val="22"/>
              </w:rPr>
              <w:t>3</w:t>
            </w:r>
            <w:r w:rsidRPr="64D2D613" w:rsidR="00012D6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Mar/>
          </w:tcPr>
          <w:p w:rsidRPr="0070716D" w:rsidR="00012D67" w:rsidP="00154B42" w:rsidRDefault="00012D67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0716D" w:rsidR="00012D67" w:rsidTr="64D2D613" w14:paraId="7ACE920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718" w:type="dxa"/>
            <w:vMerge w:val="restart"/>
            <w:tcBorders>
              <w:top w:val="single" w:color="auto" w:sz="4" w:space="0"/>
            </w:tcBorders>
            <w:tcMar/>
          </w:tcPr>
          <w:p w:rsidRPr="0070716D" w:rsidR="00012D67" w:rsidP="00154B42" w:rsidRDefault="00012D67" w14:paraId="77AC85C7" wp14:textId="012C3557">
            <w:pPr>
              <w:rPr>
                <w:rFonts w:ascii="Calibri" w:hAnsi="Calibri" w:cs="Calibri"/>
                <w:sz w:val="22"/>
                <w:szCs w:val="22"/>
              </w:rPr>
            </w:pPr>
            <w:r w:rsidRPr="64D2D613" w:rsidR="00012D67">
              <w:rPr>
                <w:rFonts w:ascii="Calibri" w:hAnsi="Calibri" w:cs="Calibri"/>
                <w:sz w:val="22"/>
                <w:szCs w:val="22"/>
              </w:rPr>
              <w:t>4 300-level courses in the department</w:t>
            </w:r>
            <w:r w:rsidRPr="64D2D613" w:rsidR="1F6AB198">
              <w:rPr>
                <w:rFonts w:ascii="Calibri" w:hAnsi="Calibri" w:cs="Calibri"/>
                <w:sz w:val="22"/>
                <w:szCs w:val="22"/>
              </w:rPr>
              <w:t>, one of which must be selected from the skills areas</w:t>
            </w:r>
            <w:r w:rsidRPr="64D2D613" w:rsidR="0877B399">
              <w:rPr>
                <w:rFonts w:ascii="Calibri" w:hAnsi="Calibri" w:cs="Calibri"/>
                <w:sz w:val="22"/>
                <w:szCs w:val="22"/>
              </w:rPr>
              <w:t>; see Catalogue for more details</w:t>
            </w:r>
          </w:p>
        </w:tc>
        <w:tc>
          <w:tcPr>
            <w:tcW w:w="4140" w:type="dxa"/>
            <w:tcMar/>
          </w:tcPr>
          <w:p w:rsidRPr="0070716D" w:rsidR="00012D67" w:rsidP="00A55C81" w:rsidRDefault="00012D67" w14:paraId="17664253" wp14:textId="0F93F2A7">
            <w:pPr>
              <w:rPr>
                <w:rFonts w:ascii="Calibri" w:hAnsi="Calibri" w:cs="Calibri"/>
                <w:sz w:val="22"/>
                <w:szCs w:val="22"/>
              </w:rPr>
            </w:pPr>
            <w:r w:rsidRPr="64D2D613" w:rsidR="4D77E8B0">
              <w:rPr>
                <w:rFonts w:ascii="Calibri" w:hAnsi="Calibri" w:cs="Calibri"/>
                <w:sz w:val="22"/>
                <w:szCs w:val="22"/>
              </w:rPr>
              <w:t>4</w:t>
            </w:r>
            <w:r w:rsidRPr="64D2D613" w:rsidR="00012D6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Mar/>
          </w:tcPr>
          <w:p w:rsidRPr="0070716D" w:rsidR="00012D67" w:rsidP="00A55C81" w:rsidRDefault="00012D67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0716D" w:rsidR="00012D67" w:rsidTr="64D2D613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718" w:type="dxa"/>
            <w:vMerge/>
            <w:tcMar/>
          </w:tcPr>
          <w:p w:rsidRPr="0070716D" w:rsidR="00012D67" w:rsidP="00154B42" w:rsidRDefault="00012D67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Borders>
              <w:bottom w:val="single" w:color="auto" w:sz="4" w:space="0"/>
            </w:tcBorders>
            <w:tcMar/>
          </w:tcPr>
          <w:p w:rsidRPr="0070716D" w:rsidR="00012D67" w:rsidP="00154B42" w:rsidRDefault="00012D67" w14:paraId="5C06C53E" wp14:textId="43C45D33">
            <w:pPr>
              <w:rPr>
                <w:rFonts w:ascii="Calibri" w:hAnsi="Calibri" w:cs="Calibri"/>
                <w:sz w:val="22"/>
                <w:szCs w:val="22"/>
              </w:rPr>
            </w:pPr>
            <w:r w:rsidRPr="64D2D613" w:rsidR="4FB4D6A1">
              <w:rPr>
                <w:rFonts w:ascii="Calibri" w:hAnsi="Calibri" w:cs="Calibri"/>
                <w:sz w:val="22"/>
                <w:szCs w:val="22"/>
              </w:rPr>
              <w:t>5</w:t>
            </w:r>
            <w:r w:rsidRPr="64D2D613" w:rsidR="00012D6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Mar/>
          </w:tcPr>
          <w:p w:rsidRPr="0070716D" w:rsidR="00012D67" w:rsidP="00154B42" w:rsidRDefault="00012D67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0716D" w:rsidR="00012D67" w:rsidTr="64D2D613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718" w:type="dxa"/>
            <w:vMerge/>
            <w:tcMar/>
          </w:tcPr>
          <w:p w:rsidRPr="0070716D" w:rsidR="00012D67" w:rsidP="00A55C81" w:rsidRDefault="00012D67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color="auto" w:sz="4" w:space="0"/>
            </w:tcBorders>
            <w:tcMar/>
          </w:tcPr>
          <w:p w:rsidRPr="0070716D" w:rsidR="00012D67" w:rsidP="00A55C81" w:rsidRDefault="00012D67" w14:paraId="03DE1225" wp14:textId="60F14247">
            <w:pPr>
              <w:rPr>
                <w:rFonts w:ascii="Calibri" w:hAnsi="Calibri" w:cs="Calibri"/>
                <w:sz w:val="22"/>
                <w:szCs w:val="22"/>
              </w:rPr>
            </w:pPr>
            <w:r w:rsidRPr="64D2D613" w:rsidR="7C82D426">
              <w:rPr>
                <w:rFonts w:ascii="Calibri" w:hAnsi="Calibri" w:cs="Calibri"/>
                <w:sz w:val="22"/>
                <w:szCs w:val="22"/>
              </w:rPr>
              <w:t>6</w:t>
            </w:r>
            <w:r w:rsidRPr="64D2D613" w:rsidR="00012D6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Mar/>
          </w:tcPr>
          <w:p w:rsidRPr="0070716D" w:rsidR="00012D67" w:rsidP="00A55C81" w:rsidRDefault="00012D67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0716D" w:rsidR="00012D67" w:rsidTr="64D2D613" w14:paraId="6D7F3110" wp14:textId="77777777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718" w:type="dxa"/>
            <w:vMerge/>
            <w:tcBorders/>
            <w:tcMar/>
          </w:tcPr>
          <w:p w:rsidRPr="0070716D" w:rsidR="00012D67" w:rsidP="00154B42" w:rsidRDefault="00012D67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70716D" w:rsidR="00012D67" w:rsidP="00154B42" w:rsidRDefault="00012D67" w14:paraId="42CDFDAC" wp14:textId="4125359A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64D2D613" w:rsidR="32A45BE6">
              <w:rPr>
                <w:rFonts w:ascii="Calibri" w:hAnsi="Calibri" w:cs="Calibri"/>
                <w:sz w:val="22"/>
                <w:szCs w:val="22"/>
              </w:rPr>
              <w:t>7</w:t>
            </w:r>
            <w:r w:rsidRPr="64D2D613" w:rsidR="00012D6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70716D" w:rsidR="00012D67" w:rsidP="00154B42" w:rsidRDefault="00012D67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70716D" w:rsidR="00B54E9C" w:rsidP="00B54E9C" w:rsidRDefault="00B54E9C" w14:paraId="3656B9AB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70716D" w:rsidR="005E3FF1" w:rsidP="00B54E9C" w:rsidRDefault="005E3FF1" w14:paraId="45FB0818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70716D" w:rsidR="00996D52" w:rsidP="00996D52" w:rsidRDefault="00996D52" w14:paraId="049F31C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70716D" w:rsidR="000862D7" w:rsidRDefault="000862D7" w14:paraId="53128261" wp14:textId="77777777">
      <w:pPr>
        <w:rPr>
          <w:rFonts w:ascii="Calibri" w:hAnsi="Calibri" w:cs="Calibri"/>
          <w:sz w:val="22"/>
          <w:szCs w:val="22"/>
        </w:rPr>
      </w:pPr>
    </w:p>
    <w:sectPr w:rsidRPr="0070716D" w:rsidR="000862D7">
      <w:footerReference w:type="default" r:id="rId9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70716D" w:rsidRDefault="0070716D" w14:paraId="62486C05" wp14:textId="77777777">
      <w:r>
        <w:separator/>
      </w:r>
    </w:p>
  </w:endnote>
  <w:endnote w:type="continuationSeparator" w:id="0">
    <w:p xmlns:wp14="http://schemas.microsoft.com/office/word/2010/wordml" w:rsidR="0070716D" w:rsidRDefault="0070716D" w14:paraId="4101652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012D67" w:rsidRDefault="00012D67" w14:paraId="4DDBEF00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012D67" w:rsidRDefault="00012D67" w14:paraId="3461D7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70716D" w:rsidRDefault="0070716D" w14:paraId="4B99056E" wp14:textId="77777777">
      <w:r>
        <w:separator/>
      </w:r>
    </w:p>
  </w:footnote>
  <w:footnote w:type="continuationSeparator" w:id="0">
    <w:p xmlns:wp14="http://schemas.microsoft.com/office/word/2010/wordml" w:rsidR="0070716D" w:rsidRDefault="0070716D" w14:paraId="1299C43A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">
    <w:nsid w:val="503c136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d99b7d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2">
    <w:abstractNumId w:val="1"/>
  </w:num>
  <w:num w:numId="1" w16cid:durableId="24695988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12D67"/>
    <w:rsid w:val="00032168"/>
    <w:rsid w:val="000862D7"/>
    <w:rsid w:val="00086668"/>
    <w:rsid w:val="000A3AB7"/>
    <w:rsid w:val="000D0703"/>
    <w:rsid w:val="00134597"/>
    <w:rsid w:val="00154B42"/>
    <w:rsid w:val="001864CD"/>
    <w:rsid w:val="001A3CC4"/>
    <w:rsid w:val="00236BD0"/>
    <w:rsid w:val="003033D4"/>
    <w:rsid w:val="003350C4"/>
    <w:rsid w:val="00353641"/>
    <w:rsid w:val="00434DC3"/>
    <w:rsid w:val="00490130"/>
    <w:rsid w:val="004F4266"/>
    <w:rsid w:val="005469F0"/>
    <w:rsid w:val="005E3FF1"/>
    <w:rsid w:val="005E6128"/>
    <w:rsid w:val="0063228E"/>
    <w:rsid w:val="00655EC5"/>
    <w:rsid w:val="00670117"/>
    <w:rsid w:val="006838BE"/>
    <w:rsid w:val="006B64D5"/>
    <w:rsid w:val="006E776F"/>
    <w:rsid w:val="007032F0"/>
    <w:rsid w:val="0070716D"/>
    <w:rsid w:val="007071BB"/>
    <w:rsid w:val="007307F3"/>
    <w:rsid w:val="00751A93"/>
    <w:rsid w:val="00764E71"/>
    <w:rsid w:val="008460E9"/>
    <w:rsid w:val="00906EA1"/>
    <w:rsid w:val="00972D23"/>
    <w:rsid w:val="00983509"/>
    <w:rsid w:val="00996864"/>
    <w:rsid w:val="00996D52"/>
    <w:rsid w:val="009E1CCF"/>
    <w:rsid w:val="00A5049D"/>
    <w:rsid w:val="00A55C81"/>
    <w:rsid w:val="00A71816"/>
    <w:rsid w:val="00A87447"/>
    <w:rsid w:val="00AE52C2"/>
    <w:rsid w:val="00AE52CD"/>
    <w:rsid w:val="00AF3F39"/>
    <w:rsid w:val="00B15715"/>
    <w:rsid w:val="00B1761E"/>
    <w:rsid w:val="00B37B14"/>
    <w:rsid w:val="00B54E9C"/>
    <w:rsid w:val="00BB0332"/>
    <w:rsid w:val="00BD1187"/>
    <w:rsid w:val="00D51211"/>
    <w:rsid w:val="00D52A60"/>
    <w:rsid w:val="00DF774F"/>
    <w:rsid w:val="00E842ED"/>
    <w:rsid w:val="00EB0375"/>
    <w:rsid w:val="00F56A9D"/>
    <w:rsid w:val="012029FD"/>
    <w:rsid w:val="052953BB"/>
    <w:rsid w:val="05F19A38"/>
    <w:rsid w:val="061E83DC"/>
    <w:rsid w:val="0877B399"/>
    <w:rsid w:val="09C32D75"/>
    <w:rsid w:val="09C32D75"/>
    <w:rsid w:val="0A48876F"/>
    <w:rsid w:val="0B6D3E2D"/>
    <w:rsid w:val="0DBBD9B2"/>
    <w:rsid w:val="1080B01A"/>
    <w:rsid w:val="1CD74293"/>
    <w:rsid w:val="1F6AB198"/>
    <w:rsid w:val="2132AECB"/>
    <w:rsid w:val="22D13025"/>
    <w:rsid w:val="22EEC0E7"/>
    <w:rsid w:val="2517A88E"/>
    <w:rsid w:val="27C985DD"/>
    <w:rsid w:val="2D1EA159"/>
    <w:rsid w:val="32A45BE6"/>
    <w:rsid w:val="3B737897"/>
    <w:rsid w:val="417615A6"/>
    <w:rsid w:val="41F84B07"/>
    <w:rsid w:val="4288CD04"/>
    <w:rsid w:val="4752F155"/>
    <w:rsid w:val="4D77E8B0"/>
    <w:rsid w:val="4E05B7B6"/>
    <w:rsid w:val="4F873A54"/>
    <w:rsid w:val="4FB4D6A1"/>
    <w:rsid w:val="515619ED"/>
    <w:rsid w:val="51E88B2E"/>
    <w:rsid w:val="536F5D00"/>
    <w:rsid w:val="5442D9DA"/>
    <w:rsid w:val="55B2896F"/>
    <w:rsid w:val="5B065CBA"/>
    <w:rsid w:val="5F80BD23"/>
    <w:rsid w:val="61EE071A"/>
    <w:rsid w:val="62660FE5"/>
    <w:rsid w:val="64D2D613"/>
    <w:rsid w:val="685209BD"/>
    <w:rsid w:val="685209BD"/>
    <w:rsid w:val="73B5737F"/>
    <w:rsid w:val="7C82D426"/>
    <w:rsid w:val="7EF7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B9E865A"/>
  <w14:defaultImageDpi w14:val="300"/>
  <w15:chartTrackingRefBased/>
  <w15:docId w15:val="{72D8956F-D114-4941-B6C0-9DA5B7312BF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  <w:style w:type="paragraph" w:styleId="ListParagraph">
    <w:uiPriority w:val="34"/>
    <w:name w:val="List Paragraph"/>
    <w:basedOn w:val="Normal"/>
    <w:qFormat/>
    <w:rsid w:val="64D2D61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ECAD72-A273-45DB-813C-B7DCF8C692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33FABB-2D41-4921-B766-02FD51384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2024-07-23T20:56:00.0000000Z</dcterms:created>
  <dcterms:modified xsi:type="dcterms:W3CDTF">2026-08-04T15:42:17.1994623Z</dcterms:modified>
</coreProperties>
</file>