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CF668E" w:rsidR="001D2B45" w:rsidP="001D2B45" w:rsidRDefault="001D2B45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CF668E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CF668E" w:rsidR="001D2B45" w:rsidP="001D2B45" w:rsidRDefault="00263F98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Major</w:t>
      </w:r>
      <w:r w:rsidRPr="00CF668E" w:rsidR="001D2B45">
        <w:rPr>
          <w:rFonts w:ascii="Calibri" w:hAnsi="Calibri" w:cs="Calibri"/>
          <w:b w:val="0"/>
          <w:bCs w:val="0"/>
          <w:sz w:val="22"/>
          <w:szCs w:val="22"/>
        </w:rPr>
        <w:t xml:space="preserve"> Requirement Worksheet </w:t>
      </w:r>
    </w:p>
    <w:p xmlns:wp14="http://schemas.microsoft.com/office/word/2010/wordml" w:rsidRPr="00CF668E" w:rsidR="001D2B45" w:rsidP="001D2B45" w:rsidRDefault="001D2B45" w14:paraId="2E7538C2" wp14:textId="1279F91B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1A80704" w:rsidR="001D2B45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1A80704" w:rsidR="001D2B45">
        <w:rPr>
          <w:rFonts w:ascii="Calibri" w:hAnsi="Calibri" w:cs="Calibri"/>
          <w:b w:val="0"/>
          <w:bCs w:val="0"/>
          <w:sz w:val="22"/>
          <w:szCs w:val="22"/>
          <w:u w:val="single"/>
        </w:rPr>
        <w:t>Chemistry</w:t>
      </w:r>
      <w:r w:rsidRPr="51A80704" w:rsidR="001D2B45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1A80704" w:rsidR="3D2F6132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1A80704" w:rsidR="001D2B45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1A80704" w:rsidR="2B952991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CF668E" w:rsidR="001D2B45" w:rsidP="001D2B45" w:rsidRDefault="001D2B45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CF668E" w:rsidR="001D2B45" w:rsidP="001D2B45" w:rsidRDefault="001D2B45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CF668E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CF668E" w:rsidR="001D2B45" w:rsidP="004F3B62" w:rsidRDefault="001D2B45" w14:paraId="0A37501D" wp14:textId="77777777">
      <w:pPr>
        <w:ind w:left="360" w:hanging="360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CF668E" w:rsidR="001D2B45" w:rsidP="004F3B62" w:rsidRDefault="001D2B45" w14:paraId="0D721F66" wp14:textId="77777777">
      <w:pPr>
        <w:ind w:left="360" w:hanging="360"/>
        <w:rPr>
          <w:rFonts w:ascii="Calibri" w:hAnsi="Calibri" w:cs="Calibri"/>
          <w:sz w:val="22"/>
          <w:szCs w:val="22"/>
          <w:u w:val="single"/>
        </w:rPr>
      </w:pPr>
      <w:r w:rsidRPr="00CF668E">
        <w:rPr>
          <w:rFonts w:ascii="Calibri" w:hAnsi="Calibri" w:cs="Calibri"/>
          <w:sz w:val="22"/>
          <w:szCs w:val="22"/>
          <w:u w:val="single"/>
        </w:rPr>
        <w:t xml:space="preserve">Up to 24 courses plus labs, total depending on sequences </w:t>
      </w:r>
    </w:p>
    <w:p xmlns:wp14="http://schemas.microsoft.com/office/word/2010/wordml" w:rsidRPr="00CF668E" w:rsidR="001D2B45" w:rsidP="004F3B62" w:rsidRDefault="001D2B45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ind w:hanging="360"/>
        <w:rPr>
          <w:rFonts w:ascii="Calibri" w:hAnsi="Calibri" w:cs="Calibri"/>
          <w:sz w:val="22"/>
          <w:szCs w:val="22"/>
        </w:rPr>
      </w:pPr>
      <w:r w:rsidRPr="00CF668E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CF668E" w:rsidR="001D2B45" w:rsidP="004F3B62" w:rsidRDefault="001D2B45" w14:paraId="372B5AB0" wp14:textId="4711D12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ind w:hanging="360"/>
        <w:rPr>
          <w:rFonts w:ascii="Calibri" w:hAnsi="Calibri" w:cs="Calibri"/>
          <w:sz w:val="22"/>
          <w:szCs w:val="22"/>
        </w:rPr>
      </w:pPr>
      <w:r w:rsidRPr="51A80704" w:rsidR="001D2B45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1A80704" w:rsidR="001D2B45">
        <w:rPr>
          <w:rFonts w:ascii="Calibri" w:hAnsi="Calibri" w:cs="Calibri"/>
          <w:sz w:val="22"/>
          <w:szCs w:val="22"/>
        </w:rPr>
        <w:t>double-counted</w:t>
      </w:r>
      <w:r w:rsidRPr="51A80704" w:rsidR="001D2B45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CF668E" w:rsidR="00CA46CE" w:rsidP="004F3B62" w:rsidRDefault="005E26FE" w14:paraId="24F40E68" wp14:textId="77777777">
      <w:pPr>
        <w:pStyle w:val="Footer"/>
        <w:numPr>
          <w:ilvl w:val="0"/>
          <w:numId w:val="12"/>
        </w:numPr>
        <w:tabs>
          <w:tab w:val="clear" w:pos="360"/>
          <w:tab w:val="clear" w:pos="4320"/>
          <w:tab w:val="clear" w:pos="8640"/>
          <w:tab w:val="num" w:pos="0"/>
        </w:tabs>
        <w:ind w:right="-288" w:hanging="360"/>
        <w:rPr>
          <w:rFonts w:ascii="Calibri" w:hAnsi="Calibri" w:cs="Calibri"/>
          <w:sz w:val="22"/>
          <w:szCs w:val="22"/>
        </w:rPr>
      </w:pPr>
      <w:r w:rsidRPr="00CF668E">
        <w:rPr>
          <w:rFonts w:ascii="Calibri" w:hAnsi="Calibri" w:cs="Calibri"/>
          <w:sz w:val="22"/>
          <w:szCs w:val="22"/>
        </w:rPr>
        <w:t>Students who complete the non-majors organic sequence (215-1,-2,-3 and labs) may use these courses in place of the 21</w:t>
      </w:r>
      <w:r w:rsidRPr="00CF668E" w:rsidR="001D2B45">
        <w:rPr>
          <w:rFonts w:ascii="Calibri" w:hAnsi="Calibri" w:cs="Calibri"/>
          <w:sz w:val="22"/>
          <w:szCs w:val="22"/>
        </w:rPr>
        <w:t>7</w:t>
      </w:r>
      <w:r w:rsidRPr="00CF668E">
        <w:rPr>
          <w:rFonts w:ascii="Calibri" w:hAnsi="Calibri" w:cs="Calibri"/>
          <w:sz w:val="22"/>
          <w:szCs w:val="22"/>
        </w:rPr>
        <w:t xml:space="preserve"> sequence. </w:t>
      </w:r>
    </w:p>
    <w:p xmlns:wp14="http://schemas.microsoft.com/office/word/2010/wordml" w:rsidRPr="00CF668E" w:rsidR="00BB04D8" w:rsidP="004F3B62" w:rsidRDefault="00DC2A32" w14:paraId="06E137F2" wp14:textId="77777777">
      <w:pPr>
        <w:pStyle w:val="Footer"/>
        <w:numPr>
          <w:ilvl w:val="0"/>
          <w:numId w:val="12"/>
        </w:numPr>
        <w:tabs>
          <w:tab w:val="clear" w:pos="360"/>
          <w:tab w:val="clear" w:pos="4320"/>
          <w:tab w:val="clear" w:pos="8640"/>
          <w:tab w:val="num" w:pos="0"/>
        </w:tabs>
        <w:ind w:right="-288" w:hanging="360"/>
        <w:rPr>
          <w:rFonts w:ascii="Calibri" w:hAnsi="Calibri" w:cs="Calibri"/>
          <w:sz w:val="22"/>
          <w:szCs w:val="22"/>
        </w:rPr>
      </w:pPr>
      <w:r w:rsidRPr="00CF668E">
        <w:rPr>
          <w:rFonts w:ascii="Calibri" w:hAnsi="Calibri" w:cs="Calibri"/>
          <w:sz w:val="22"/>
          <w:szCs w:val="22"/>
        </w:rPr>
        <w:t xml:space="preserve">Students must choose a concentration from: </w:t>
      </w:r>
      <w:r w:rsidRPr="00CF668E" w:rsidR="00A003F9">
        <w:rPr>
          <w:rFonts w:ascii="Calibri" w:hAnsi="Calibri" w:cs="Calibri"/>
          <w:sz w:val="22"/>
          <w:szCs w:val="22"/>
        </w:rPr>
        <w:t>Biochemistry, Environmental Chemistry, Inorganic Chemistry, Organic Chemistry, Physical Chemistry, Materials/</w:t>
      </w:r>
      <w:r w:rsidRPr="00CF668E" w:rsidR="00D82708">
        <w:rPr>
          <w:rFonts w:ascii="Calibri" w:hAnsi="Calibri" w:cs="Calibri"/>
          <w:sz w:val="22"/>
          <w:szCs w:val="22"/>
        </w:rPr>
        <w:t>N</w:t>
      </w:r>
      <w:r w:rsidRPr="00CF668E" w:rsidR="00A003F9">
        <w:rPr>
          <w:rFonts w:ascii="Calibri" w:hAnsi="Calibri" w:cs="Calibri"/>
          <w:sz w:val="22"/>
          <w:szCs w:val="22"/>
        </w:rPr>
        <w:t>anotechnology, or a self-designed concentration</w:t>
      </w:r>
      <w:r w:rsidRPr="00CF668E" w:rsidR="00BB04D8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CF668E" w:rsidR="00324E04" w:rsidP="004F3B62" w:rsidRDefault="00324E04" w14:paraId="427EBEC0" wp14:textId="77777777">
      <w:pPr>
        <w:pStyle w:val="Footer"/>
        <w:numPr>
          <w:ilvl w:val="0"/>
          <w:numId w:val="12"/>
        </w:numPr>
        <w:tabs>
          <w:tab w:val="clear" w:pos="360"/>
          <w:tab w:val="clear" w:pos="4320"/>
          <w:tab w:val="clear" w:pos="8640"/>
          <w:tab w:val="num" w:pos="0"/>
        </w:tabs>
        <w:ind w:right="-288" w:hanging="360"/>
        <w:rPr>
          <w:rFonts w:ascii="Calibri" w:hAnsi="Calibri" w:cs="Calibri"/>
          <w:sz w:val="22"/>
          <w:szCs w:val="22"/>
        </w:rPr>
      </w:pPr>
      <w:r w:rsidRPr="00CF668E">
        <w:rPr>
          <w:rFonts w:ascii="Calibri" w:hAnsi="Calibri" w:cs="Calibri"/>
          <w:sz w:val="22"/>
          <w:szCs w:val="22"/>
        </w:rPr>
        <w:t>Consult the Catalog for Mathematics substitutions.</w:t>
      </w:r>
    </w:p>
    <w:p xmlns:wp14="http://schemas.microsoft.com/office/word/2010/wordml" w:rsidRPr="00CF668E" w:rsidR="00CA46CE" w:rsidRDefault="00CA46CE" w14:paraId="5DAB6C7B" wp14:textId="77777777">
      <w:pPr>
        <w:pStyle w:val="BodyTextIndent3"/>
        <w:rPr>
          <w:rFonts w:ascii="Calibri" w:hAnsi="Calibri" w:cs="Calibri"/>
          <w:sz w:val="22"/>
          <w:szCs w:val="22"/>
        </w:rPr>
      </w:pPr>
    </w:p>
    <w:tbl>
      <w:tblPr>
        <w:tblW w:w="9720" w:type="dxa"/>
        <w:tblInd w:w="-25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5580"/>
        <w:gridCol w:w="1890"/>
      </w:tblGrid>
      <w:tr xmlns:wp14="http://schemas.microsoft.com/office/word/2010/wordml" w:rsidRPr="00CF668E" w:rsidR="00CA46CE" w:rsidTr="4204BFEB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  <w:tcMar/>
          </w:tcPr>
          <w:p w:rsidRPr="00CF668E" w:rsidR="00CA46CE" w:rsidRDefault="00CA46CE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890" w:type="dxa"/>
            <w:tcMar/>
          </w:tcPr>
          <w:p w:rsidRPr="00CF668E" w:rsidR="00CA46CE" w:rsidRDefault="00D82708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CF668E" w:rsidR="00CA46CE" w:rsidTr="4204BFEB" w14:paraId="61D4A59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 w:val="restart"/>
            <w:tcMar/>
          </w:tcPr>
          <w:p w:rsidRPr="00CF668E" w:rsidR="00CA46CE" w:rsidP="00324E04" w:rsidRDefault="00CA46CE" w14:paraId="7B4870A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2 or 3 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general chemistry</w:t>
            </w:r>
            <w:r w:rsidRPr="00CF668E">
              <w:rPr>
                <w:rFonts w:ascii="Calibri" w:hAnsi="Calibri" w:cs="Calibri"/>
                <w:sz w:val="22"/>
                <w:szCs w:val="22"/>
              </w:rPr>
              <w:t xml:space="preserve"> courses 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plus labs</w:t>
            </w:r>
          </w:p>
        </w:tc>
        <w:tc>
          <w:tcPr>
            <w:tcW w:w="5580" w:type="dxa"/>
            <w:tcMar/>
          </w:tcPr>
          <w:p w:rsidRPr="00CF668E" w:rsidR="00CA46CE" w:rsidP="00324E04" w:rsidRDefault="00CA46CE" w14:paraId="6EF5387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1. CHEM 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110,</w:t>
            </w:r>
            <w:r w:rsidRPr="00CF66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 xml:space="preserve">151/161, </w:t>
            </w:r>
            <w:r w:rsidRPr="00CF668E">
              <w:rPr>
                <w:rFonts w:ascii="Calibri" w:hAnsi="Calibri" w:cs="Calibri"/>
                <w:sz w:val="22"/>
                <w:szCs w:val="22"/>
              </w:rPr>
              <w:t>or 171</w:t>
            </w:r>
            <w:r w:rsidRPr="00CF668E" w:rsidR="00084C33">
              <w:rPr>
                <w:rFonts w:ascii="Calibri" w:hAnsi="Calibri" w:cs="Calibri"/>
                <w:sz w:val="22"/>
                <w:szCs w:val="22"/>
              </w:rPr>
              <w:t>/181</w:t>
            </w:r>
            <w:r w:rsidRPr="00CF668E" w:rsidR="007C1DB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Mar/>
          </w:tcPr>
          <w:p w:rsidRPr="00CF668E" w:rsidR="00CA46CE" w:rsidRDefault="00CA46CE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5D1B576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P="00324E04" w:rsidRDefault="00CA46CE" w14:paraId="03640E1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2. CHEM </w:t>
            </w:r>
            <w:r w:rsidRPr="00CF668E" w:rsidR="008D259B">
              <w:rPr>
                <w:rFonts w:ascii="Calibri" w:hAnsi="Calibri" w:cs="Calibri"/>
                <w:sz w:val="22"/>
                <w:szCs w:val="22"/>
              </w:rPr>
              <w:t>131/141,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 xml:space="preserve"> 152/162, or 172/182</w:t>
            </w:r>
          </w:p>
        </w:tc>
        <w:tc>
          <w:tcPr>
            <w:tcW w:w="1890" w:type="dxa"/>
            <w:tcMar/>
          </w:tcPr>
          <w:p w:rsidRPr="00CF668E" w:rsidR="00CA46CE" w:rsidRDefault="00CA46CE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2199760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P="00A06251" w:rsidRDefault="00084C33" w14:paraId="759A892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*3. CHEM 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132/142</w:t>
            </w:r>
            <w:r w:rsidR="00A0625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F668E" w:rsidR="00CA46CE">
              <w:rPr>
                <w:rFonts w:ascii="Calibri" w:hAnsi="Calibri" w:cs="Calibri"/>
                <w:sz w:val="22"/>
                <w:szCs w:val="22"/>
              </w:rPr>
              <w:t xml:space="preserve">(to complete sequence with 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110</w:t>
            </w:r>
            <w:r w:rsidRPr="00CF668E" w:rsidR="008D259B">
              <w:rPr>
                <w:rFonts w:ascii="Calibri" w:hAnsi="Calibri" w:cs="Calibri"/>
                <w:sz w:val="22"/>
                <w:szCs w:val="22"/>
              </w:rPr>
              <w:t>/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131</w:t>
            </w:r>
            <w:r w:rsidRPr="00CF668E" w:rsidR="00CA46C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890" w:type="dxa"/>
            <w:tcMar/>
          </w:tcPr>
          <w:p w:rsidRPr="00CF668E" w:rsidR="00CA46CE" w:rsidRDefault="00CA46CE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14819E8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 w:val="restart"/>
            <w:tcMar/>
          </w:tcPr>
          <w:p w:rsidRPr="00CF668E" w:rsidR="00CA46CE" w:rsidRDefault="00CA46CE" w14:paraId="458004D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1</w:t>
            </w:r>
            <w:r w:rsidRPr="00CF668E" w:rsidR="00DC2A32">
              <w:rPr>
                <w:rFonts w:ascii="Calibri" w:hAnsi="Calibri" w:cs="Calibri"/>
                <w:sz w:val="22"/>
                <w:szCs w:val="22"/>
              </w:rPr>
              <w:t>1</w:t>
            </w:r>
            <w:r w:rsidRPr="00CF668E">
              <w:rPr>
                <w:rFonts w:ascii="Calibri" w:hAnsi="Calibri" w:cs="Calibri"/>
                <w:sz w:val="22"/>
                <w:szCs w:val="22"/>
              </w:rPr>
              <w:t xml:space="preserve"> additional </w:t>
            </w:r>
            <w:r w:rsidRPr="00CF668E" w:rsidR="00DC2A32">
              <w:rPr>
                <w:rFonts w:ascii="Calibri" w:hAnsi="Calibri" w:cs="Calibri"/>
                <w:sz w:val="22"/>
                <w:szCs w:val="22"/>
              </w:rPr>
              <w:t xml:space="preserve">core </w:t>
            </w:r>
            <w:r w:rsidRPr="00CF668E">
              <w:rPr>
                <w:rFonts w:ascii="Calibri" w:hAnsi="Calibri" w:cs="Calibri"/>
                <w:sz w:val="22"/>
                <w:szCs w:val="22"/>
              </w:rPr>
              <w:t>courses</w:t>
            </w:r>
          </w:p>
        </w:tc>
        <w:tc>
          <w:tcPr>
            <w:tcW w:w="5580" w:type="dxa"/>
            <w:tcMar/>
          </w:tcPr>
          <w:p w:rsidRPr="00CF668E" w:rsidR="00CA46CE" w:rsidRDefault="00CA46CE" w14:paraId="3F00A6A5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00CF668E" w:rsidR="00643038">
              <w:rPr>
                <w:rFonts w:ascii="Calibri" w:hAnsi="Calibri" w:cs="Calibri"/>
                <w:sz w:val="22"/>
                <w:szCs w:val="22"/>
              </w:rPr>
              <w:t xml:space="preserve">CHEM 220 Introductory Instrumental Analysis </w:t>
            </w:r>
          </w:p>
        </w:tc>
        <w:tc>
          <w:tcPr>
            <w:tcW w:w="1890" w:type="dxa"/>
            <w:tcMar/>
          </w:tcPr>
          <w:p w:rsidRPr="00CF668E" w:rsidR="00CA46CE" w:rsidRDefault="00CA46CE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11A7244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7024E53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5</w:t>
            </w:r>
            <w:r w:rsidRPr="00CF668E" w:rsidR="00643038">
              <w:rPr>
                <w:rFonts w:ascii="Calibri" w:hAnsi="Calibri" w:cs="Calibri"/>
                <w:sz w:val="22"/>
                <w:szCs w:val="22"/>
              </w:rPr>
              <w:t>. CHEM 21</w:t>
            </w:r>
            <w:r w:rsidRPr="00CF668E" w:rsidR="001D2B45">
              <w:rPr>
                <w:rFonts w:ascii="Calibri" w:hAnsi="Calibri" w:cs="Calibri"/>
                <w:sz w:val="22"/>
                <w:szCs w:val="22"/>
              </w:rPr>
              <w:t>7</w:t>
            </w:r>
            <w:r w:rsidRPr="00CF668E" w:rsidR="00643038">
              <w:rPr>
                <w:rFonts w:ascii="Calibri" w:hAnsi="Calibri" w:cs="Calibri"/>
                <w:sz w:val="22"/>
                <w:szCs w:val="22"/>
              </w:rPr>
              <w:t>-1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/23</w:t>
            </w:r>
            <w:r w:rsidRPr="00CF668E" w:rsidR="001D2B45">
              <w:rPr>
                <w:rFonts w:ascii="Calibri" w:hAnsi="Calibri" w:cs="Calibri"/>
                <w:sz w:val="22"/>
                <w:szCs w:val="22"/>
              </w:rPr>
              <w:t>7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-1</w:t>
            </w:r>
            <w:r w:rsidRPr="00CF668E" w:rsidR="00643038">
              <w:rPr>
                <w:rFonts w:ascii="Calibri" w:hAnsi="Calibri" w:cs="Calibri"/>
                <w:sz w:val="22"/>
                <w:szCs w:val="22"/>
              </w:rPr>
              <w:t xml:space="preserve"> Organic Chemistry</w:t>
            </w:r>
          </w:p>
        </w:tc>
        <w:tc>
          <w:tcPr>
            <w:tcW w:w="1890" w:type="dxa"/>
            <w:tcMar/>
          </w:tcPr>
          <w:p w:rsidRPr="00CF668E" w:rsidR="00CA46CE" w:rsidRDefault="00CA46CE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354B90A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P="00324E04" w:rsidRDefault="00CA46CE" w14:paraId="2A8AA53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6. </w:t>
            </w:r>
            <w:r w:rsidRPr="00CF668E" w:rsidR="00643038">
              <w:rPr>
                <w:rFonts w:ascii="Calibri" w:hAnsi="Calibri" w:cs="Calibri"/>
                <w:sz w:val="22"/>
                <w:szCs w:val="22"/>
              </w:rPr>
              <w:t>CHEM 21</w:t>
            </w:r>
            <w:r w:rsidRPr="00CF668E" w:rsidR="001D2B45">
              <w:rPr>
                <w:rFonts w:ascii="Calibri" w:hAnsi="Calibri" w:cs="Calibri"/>
                <w:sz w:val="22"/>
                <w:szCs w:val="22"/>
              </w:rPr>
              <w:t>7</w:t>
            </w:r>
            <w:r w:rsidRPr="00CF668E" w:rsidR="00643038">
              <w:rPr>
                <w:rFonts w:ascii="Calibri" w:hAnsi="Calibri" w:cs="Calibri"/>
                <w:sz w:val="22"/>
                <w:szCs w:val="22"/>
              </w:rPr>
              <w:t>-2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/23</w:t>
            </w:r>
            <w:r w:rsidRPr="00CF668E" w:rsidR="001D2B45">
              <w:rPr>
                <w:rFonts w:ascii="Calibri" w:hAnsi="Calibri" w:cs="Calibri"/>
                <w:sz w:val="22"/>
                <w:szCs w:val="22"/>
              </w:rPr>
              <w:t>7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-2</w:t>
            </w:r>
          </w:p>
        </w:tc>
        <w:tc>
          <w:tcPr>
            <w:tcW w:w="1890" w:type="dxa"/>
            <w:tcMar/>
          </w:tcPr>
          <w:p w:rsidRPr="00CF668E" w:rsidR="00CA46CE" w:rsidRDefault="00CA46CE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45BC601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P="00324E04" w:rsidRDefault="00CA46CE" w14:paraId="4DD01A1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7. </w:t>
            </w:r>
            <w:r w:rsidRPr="00CF668E" w:rsidR="00643038">
              <w:rPr>
                <w:rFonts w:ascii="Calibri" w:hAnsi="Calibri" w:cs="Calibri"/>
                <w:sz w:val="22"/>
                <w:szCs w:val="22"/>
              </w:rPr>
              <w:t xml:space="preserve">CHEM 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21</w:t>
            </w:r>
            <w:r w:rsidRPr="00CF668E" w:rsidR="001D2B45">
              <w:rPr>
                <w:rFonts w:ascii="Calibri" w:hAnsi="Calibri" w:cs="Calibri"/>
                <w:sz w:val="22"/>
                <w:szCs w:val="22"/>
              </w:rPr>
              <w:t>7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-3</w:t>
            </w:r>
            <w:r w:rsidRPr="00CF668E" w:rsidR="005E26FE">
              <w:rPr>
                <w:rFonts w:ascii="Calibri" w:hAnsi="Calibri" w:cs="Calibri"/>
                <w:sz w:val="22"/>
                <w:szCs w:val="22"/>
              </w:rPr>
              <w:t>/23</w:t>
            </w:r>
            <w:r w:rsidRPr="00CF668E" w:rsidR="001D2B45">
              <w:rPr>
                <w:rFonts w:ascii="Calibri" w:hAnsi="Calibri" w:cs="Calibri"/>
                <w:sz w:val="22"/>
                <w:szCs w:val="22"/>
              </w:rPr>
              <w:t>5</w:t>
            </w:r>
            <w:r w:rsidRPr="00CF668E" w:rsidR="005E26FE">
              <w:rPr>
                <w:rFonts w:ascii="Calibri" w:hAnsi="Calibri" w:cs="Calibri"/>
                <w:sz w:val="22"/>
                <w:szCs w:val="22"/>
              </w:rPr>
              <w:t>-3</w:t>
            </w:r>
          </w:p>
        </w:tc>
        <w:tc>
          <w:tcPr>
            <w:tcW w:w="1890" w:type="dxa"/>
            <w:tcMar/>
          </w:tcPr>
          <w:p w:rsidRPr="00CF668E" w:rsidR="00CA46CE" w:rsidRDefault="00CA46CE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6B2F4EA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247AF61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8. CHEM 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>333</w:t>
            </w:r>
          </w:p>
        </w:tc>
        <w:tc>
          <w:tcPr>
            <w:tcW w:w="1890" w:type="dxa"/>
            <w:tcMar/>
          </w:tcPr>
          <w:p w:rsidRPr="00CF668E" w:rsidR="00CA46CE" w:rsidRDefault="00CA46CE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0930D89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389119B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9. CHEM 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>342-1</w:t>
            </w:r>
          </w:p>
        </w:tc>
        <w:tc>
          <w:tcPr>
            <w:tcW w:w="1890" w:type="dxa"/>
            <w:tcMar/>
          </w:tcPr>
          <w:p w:rsidRPr="00CF668E" w:rsidR="00CA46CE" w:rsidRDefault="00CA46CE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6B55DD8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4AEED77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10.</w:t>
            </w:r>
            <w:r w:rsidRPr="00CF668E" w:rsidR="00166D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F668E">
              <w:rPr>
                <w:rFonts w:ascii="Calibri" w:hAnsi="Calibri" w:cs="Calibri"/>
                <w:sz w:val="22"/>
                <w:szCs w:val="22"/>
              </w:rPr>
              <w:t>CHEM 3</w:t>
            </w:r>
            <w:r w:rsidRPr="00CF668E" w:rsidR="00DC2A32">
              <w:rPr>
                <w:rFonts w:ascii="Calibri" w:hAnsi="Calibri" w:cs="Calibri"/>
                <w:sz w:val="22"/>
                <w:szCs w:val="22"/>
              </w:rPr>
              <w:t>42-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90" w:type="dxa"/>
            <w:tcMar/>
          </w:tcPr>
          <w:p w:rsidRPr="00CF668E" w:rsidR="00CA46CE" w:rsidRDefault="00CA46CE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1663076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1576884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11.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F668E">
              <w:rPr>
                <w:rFonts w:ascii="Calibri" w:hAnsi="Calibri" w:cs="Calibri"/>
                <w:sz w:val="22"/>
                <w:szCs w:val="22"/>
              </w:rPr>
              <w:t xml:space="preserve">CHEM </w:t>
            </w:r>
            <w:r w:rsidRPr="00CF668E" w:rsidR="00D229F4">
              <w:rPr>
                <w:rFonts w:ascii="Calibri" w:hAnsi="Calibri" w:cs="Calibri"/>
                <w:sz w:val="22"/>
                <w:szCs w:val="22"/>
              </w:rPr>
              <w:t>342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>-3</w:t>
            </w:r>
          </w:p>
        </w:tc>
        <w:tc>
          <w:tcPr>
            <w:tcW w:w="1890" w:type="dxa"/>
            <w:tcMar/>
          </w:tcPr>
          <w:p w:rsidRPr="00CF668E" w:rsidR="00CA46CE" w:rsidRDefault="00CA46CE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1CC23DC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43751EA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12. CHEM 3</w:t>
            </w:r>
            <w:r w:rsidRPr="00CF668E" w:rsidR="00DC2A32">
              <w:rPr>
                <w:rFonts w:ascii="Calibri" w:hAnsi="Calibri" w:cs="Calibri"/>
                <w:sz w:val="22"/>
                <w:szCs w:val="22"/>
              </w:rPr>
              <w:t>50-1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F668E" w:rsidR="007C1DB9">
              <w:rPr>
                <w:rFonts w:ascii="Calibri" w:hAnsi="Calibri" w:cs="Calibri"/>
                <w:sz w:val="22"/>
                <w:szCs w:val="22"/>
              </w:rPr>
              <w:t>Advanced Laboratory sequence</w:t>
            </w:r>
          </w:p>
        </w:tc>
        <w:tc>
          <w:tcPr>
            <w:tcW w:w="1890" w:type="dxa"/>
            <w:tcMar/>
          </w:tcPr>
          <w:p w:rsidRPr="00CF668E" w:rsidR="00CA46CE" w:rsidRDefault="00CA46CE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629EB97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1ACF264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13. CHEM 3</w:t>
            </w:r>
            <w:r w:rsidRPr="00CF668E" w:rsidR="00DC2A32">
              <w:rPr>
                <w:rFonts w:ascii="Calibri" w:hAnsi="Calibri" w:cs="Calibri"/>
                <w:sz w:val="22"/>
                <w:szCs w:val="22"/>
              </w:rPr>
              <w:t>50-2</w:t>
            </w:r>
          </w:p>
        </w:tc>
        <w:tc>
          <w:tcPr>
            <w:tcW w:w="1890" w:type="dxa"/>
            <w:tcMar/>
          </w:tcPr>
          <w:p w:rsidRPr="00CF668E" w:rsidR="00CA46CE" w:rsidRDefault="00CA46CE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5C5F91C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Borders/>
            <w:tcMar/>
          </w:tcPr>
          <w:p w:rsidRPr="00CF668E" w:rsidR="00CA46CE" w:rsidRDefault="00CA46CE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6AFEBBA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14. CHEM 3</w:t>
            </w:r>
            <w:r w:rsidRPr="00CF668E" w:rsidR="00DC2A32">
              <w:rPr>
                <w:rFonts w:ascii="Calibri" w:hAnsi="Calibri" w:cs="Calibri"/>
                <w:sz w:val="22"/>
                <w:szCs w:val="22"/>
              </w:rPr>
              <w:t>50-3</w:t>
            </w:r>
          </w:p>
        </w:tc>
        <w:tc>
          <w:tcPr>
            <w:tcW w:w="1890" w:type="dxa"/>
            <w:tcMar/>
          </w:tcPr>
          <w:p w:rsidRPr="00CF668E" w:rsidR="00CA46CE" w:rsidRDefault="00CA46CE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DC2A32" w:rsidTr="4204BFEB" w14:paraId="255987AA" wp14:textId="77777777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2250" w:type="dxa"/>
            <w:vMerge w:val="restart"/>
            <w:tcBorders>
              <w:top w:val="single" w:color="auto" w:sz="4" w:space="0"/>
            </w:tcBorders>
            <w:tcMar/>
          </w:tcPr>
          <w:p w:rsidRPr="00CF668E" w:rsidR="00DC2A32" w:rsidP="00DC2A32" w:rsidRDefault="00324E04" w14:paraId="5F21A9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2</w:t>
            </w:r>
            <w:r w:rsidRPr="00CF668E" w:rsidR="00DC2A32">
              <w:rPr>
                <w:rFonts w:ascii="Calibri" w:hAnsi="Calibri" w:cs="Calibri"/>
                <w:sz w:val="22"/>
                <w:szCs w:val="22"/>
              </w:rPr>
              <w:t xml:space="preserve"> courses in a concentration (see Catalog for details)</w:t>
            </w:r>
          </w:p>
        </w:tc>
        <w:tc>
          <w:tcPr>
            <w:tcW w:w="5580" w:type="dxa"/>
            <w:tcBorders>
              <w:bottom w:val="single" w:color="auto" w:sz="4" w:space="0"/>
            </w:tcBorders>
            <w:tcMar/>
          </w:tcPr>
          <w:p w:rsidRPr="00CF668E" w:rsidR="00DC2A32" w:rsidRDefault="00DC2A32" w14:paraId="6951546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15. </w:t>
            </w:r>
          </w:p>
        </w:tc>
        <w:tc>
          <w:tcPr>
            <w:tcW w:w="1890" w:type="dxa"/>
            <w:tcBorders>
              <w:bottom w:val="single" w:color="auto" w:sz="4" w:space="0"/>
            </w:tcBorders>
            <w:tcMar/>
          </w:tcPr>
          <w:p w:rsidRPr="00CF668E" w:rsidR="00DC2A32" w:rsidRDefault="00DC2A32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DC2A32" w:rsidTr="4204BFEB" w14:paraId="5459145D" wp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250" w:type="dxa"/>
            <w:vMerge/>
            <w:tcBorders/>
            <w:tcMar/>
          </w:tcPr>
          <w:p w:rsidRPr="00CF668E" w:rsidR="00DC2A32" w:rsidP="00DC2A32" w:rsidRDefault="00DC2A32" w14:paraId="2946DB82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CF668E" w:rsidR="00DC2A32" w:rsidP="00DC2A32" w:rsidRDefault="00DC2A32" w14:paraId="0628673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16. </w:t>
            </w:r>
          </w:p>
        </w:tc>
        <w:tc>
          <w:tcPr>
            <w:tcW w:w="189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CF668E" w:rsidR="00DC2A32" w:rsidRDefault="00DC2A32" w14:paraId="5997CC1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55049AA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 w:val="restart"/>
            <w:tcMar/>
          </w:tcPr>
          <w:p w:rsidRPr="00CF668E" w:rsidR="00CA46CE" w:rsidRDefault="00CA46CE" w14:paraId="31A065A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0CF668E" w:rsidR="00841421">
              <w:rPr>
                <w:rFonts w:ascii="Calibri" w:hAnsi="Calibri" w:cs="Calibri"/>
                <w:sz w:val="22"/>
                <w:szCs w:val="22"/>
              </w:rPr>
              <w:t xml:space="preserve">related courses in </w:t>
            </w:r>
            <w:r w:rsidRPr="00CF668E">
              <w:rPr>
                <w:rFonts w:ascii="Calibri" w:hAnsi="Calibri" w:cs="Calibri"/>
                <w:sz w:val="22"/>
                <w:szCs w:val="22"/>
              </w:rPr>
              <w:t xml:space="preserve">physics </w:t>
            </w:r>
          </w:p>
        </w:tc>
        <w:tc>
          <w:tcPr>
            <w:tcW w:w="5580" w:type="dxa"/>
            <w:tcMar/>
          </w:tcPr>
          <w:p w:rsidRPr="00CF668E" w:rsidR="00CA46CE" w:rsidRDefault="00CA46CE" w14:paraId="13D7756C" wp14:textId="21773545">
            <w:pPr>
              <w:rPr>
                <w:rFonts w:ascii="Calibri" w:hAnsi="Calibri" w:cs="Calibri"/>
                <w:sz w:val="22"/>
                <w:szCs w:val="22"/>
              </w:rPr>
            </w:pPr>
            <w:r w:rsidRPr="4204BFEB" w:rsidR="00CA46CE">
              <w:rPr>
                <w:rFonts w:ascii="Calibri" w:hAnsi="Calibri" w:cs="Calibri"/>
                <w:sz w:val="22"/>
                <w:szCs w:val="22"/>
              </w:rPr>
              <w:t>1</w:t>
            </w:r>
            <w:r w:rsidRPr="4204BFEB" w:rsidR="00324E04">
              <w:rPr>
                <w:rFonts w:ascii="Calibri" w:hAnsi="Calibri" w:cs="Calibri"/>
                <w:sz w:val="22"/>
                <w:szCs w:val="22"/>
              </w:rPr>
              <w:t>7</w:t>
            </w:r>
            <w:r w:rsidRPr="4204BFEB" w:rsidR="00CA46CE">
              <w:rPr>
                <w:rFonts w:ascii="Calibri" w:hAnsi="Calibri" w:cs="Calibri"/>
                <w:sz w:val="22"/>
                <w:szCs w:val="22"/>
              </w:rPr>
              <w:t>. PHYS 125-1</w:t>
            </w:r>
            <w:r w:rsidRPr="4204BFEB" w:rsidR="00F602B1">
              <w:rPr>
                <w:rFonts w:ascii="Calibri" w:hAnsi="Calibri" w:cs="Calibri"/>
                <w:sz w:val="22"/>
                <w:szCs w:val="22"/>
              </w:rPr>
              <w:t>/126-1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4204BFEB" w:rsidR="00CA46CE">
              <w:rPr>
                <w:rFonts w:ascii="Calibri" w:hAnsi="Calibri" w:cs="Calibri"/>
                <w:sz w:val="22"/>
                <w:szCs w:val="22"/>
              </w:rPr>
              <w:t>135-1</w:t>
            </w:r>
            <w:r w:rsidRPr="4204BFEB" w:rsidR="00F602B1">
              <w:rPr>
                <w:rFonts w:ascii="Calibri" w:hAnsi="Calibri" w:cs="Calibri"/>
                <w:sz w:val="22"/>
                <w:szCs w:val="22"/>
              </w:rPr>
              <w:t>/136-1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>, or 140-1/1</w:t>
            </w:r>
            <w:r w:rsidRPr="4204BFEB" w:rsidR="369411B0">
              <w:rPr>
                <w:rFonts w:ascii="Calibri" w:hAnsi="Calibri" w:cs="Calibri"/>
                <w:sz w:val="22"/>
                <w:szCs w:val="22"/>
              </w:rPr>
              <w:t>2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>6-1</w:t>
            </w:r>
          </w:p>
        </w:tc>
        <w:tc>
          <w:tcPr>
            <w:tcW w:w="1890" w:type="dxa"/>
            <w:tcMar/>
          </w:tcPr>
          <w:p w:rsidRPr="00CF668E" w:rsidR="00CA46CE" w:rsidRDefault="00CA46CE" w14:paraId="110FFD37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065E789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6B6993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53F9E2E8" wp14:textId="4C015657">
            <w:pPr>
              <w:rPr>
                <w:rFonts w:ascii="Calibri" w:hAnsi="Calibri" w:cs="Calibri"/>
                <w:sz w:val="22"/>
                <w:szCs w:val="22"/>
              </w:rPr>
            </w:pPr>
            <w:r w:rsidRPr="4204BFEB" w:rsidR="00CA46CE">
              <w:rPr>
                <w:rFonts w:ascii="Calibri" w:hAnsi="Calibri" w:cs="Calibri"/>
                <w:sz w:val="22"/>
                <w:szCs w:val="22"/>
              </w:rPr>
              <w:t>1</w:t>
            </w:r>
            <w:r w:rsidRPr="4204BFEB" w:rsidR="00324E04">
              <w:rPr>
                <w:rFonts w:ascii="Calibri" w:hAnsi="Calibri" w:cs="Calibri"/>
                <w:sz w:val="22"/>
                <w:szCs w:val="22"/>
              </w:rPr>
              <w:t>8</w:t>
            </w:r>
            <w:r w:rsidRPr="4204BFEB" w:rsidR="00CA46CE">
              <w:rPr>
                <w:rFonts w:ascii="Calibri" w:hAnsi="Calibri" w:cs="Calibri"/>
                <w:sz w:val="22"/>
                <w:szCs w:val="22"/>
              </w:rPr>
              <w:t>. PHYS 125-2</w:t>
            </w:r>
            <w:r w:rsidRPr="4204BFEB" w:rsidR="00F602B1">
              <w:rPr>
                <w:rFonts w:ascii="Calibri" w:hAnsi="Calibri" w:cs="Calibri"/>
                <w:sz w:val="22"/>
                <w:szCs w:val="22"/>
              </w:rPr>
              <w:t>/126-2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4204BFEB" w:rsidR="00CA46CE">
              <w:rPr>
                <w:rFonts w:ascii="Calibri" w:hAnsi="Calibri" w:cs="Calibri"/>
                <w:sz w:val="22"/>
                <w:szCs w:val="22"/>
              </w:rPr>
              <w:t>135-2</w:t>
            </w:r>
            <w:r w:rsidRPr="4204BFEB" w:rsidR="00F602B1">
              <w:rPr>
                <w:rFonts w:ascii="Calibri" w:hAnsi="Calibri" w:cs="Calibri"/>
                <w:sz w:val="22"/>
                <w:szCs w:val="22"/>
              </w:rPr>
              <w:t>/136-2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>, or 140-2/1</w:t>
            </w:r>
            <w:r w:rsidRPr="4204BFEB" w:rsidR="0D660BC0">
              <w:rPr>
                <w:rFonts w:ascii="Calibri" w:hAnsi="Calibri" w:cs="Calibri"/>
                <w:sz w:val="22"/>
                <w:szCs w:val="22"/>
              </w:rPr>
              <w:t>2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>6-2</w:t>
            </w:r>
          </w:p>
        </w:tc>
        <w:tc>
          <w:tcPr>
            <w:tcW w:w="1890" w:type="dxa"/>
            <w:tcMar/>
          </w:tcPr>
          <w:p w:rsidRPr="00CF668E" w:rsidR="00CA46CE" w:rsidRDefault="00CA46CE" w14:paraId="3FE9F23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05D7C9B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1F72F64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324E04" w14:paraId="33CB5FB2" wp14:textId="6DE3C9F8">
            <w:pPr>
              <w:rPr>
                <w:rFonts w:ascii="Calibri" w:hAnsi="Calibri" w:cs="Calibri"/>
                <w:sz w:val="22"/>
                <w:szCs w:val="22"/>
              </w:rPr>
            </w:pPr>
            <w:r w:rsidRPr="4204BFEB" w:rsidR="00324E04">
              <w:rPr>
                <w:rFonts w:ascii="Calibri" w:hAnsi="Calibri" w:cs="Calibri"/>
                <w:sz w:val="22"/>
                <w:szCs w:val="22"/>
              </w:rPr>
              <w:t>19</w:t>
            </w:r>
            <w:r w:rsidRPr="4204BFEB" w:rsidR="00CA46CE">
              <w:rPr>
                <w:rFonts w:ascii="Calibri" w:hAnsi="Calibri" w:cs="Calibri"/>
                <w:sz w:val="22"/>
                <w:szCs w:val="22"/>
              </w:rPr>
              <w:t>. PHYS 125-3</w:t>
            </w:r>
            <w:r w:rsidRPr="4204BFEB" w:rsidR="00F602B1">
              <w:rPr>
                <w:rFonts w:ascii="Calibri" w:hAnsi="Calibri" w:cs="Calibri"/>
                <w:sz w:val="22"/>
                <w:szCs w:val="22"/>
              </w:rPr>
              <w:t>/126-3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4204BFEB" w:rsidR="00CA46CE">
              <w:rPr>
                <w:rFonts w:ascii="Calibri" w:hAnsi="Calibri" w:cs="Calibri"/>
                <w:sz w:val="22"/>
                <w:szCs w:val="22"/>
              </w:rPr>
              <w:t>135-3</w:t>
            </w:r>
            <w:r w:rsidRPr="4204BFEB" w:rsidR="00F602B1">
              <w:rPr>
                <w:rFonts w:ascii="Calibri" w:hAnsi="Calibri" w:cs="Calibri"/>
                <w:sz w:val="22"/>
                <w:szCs w:val="22"/>
              </w:rPr>
              <w:t>/136-3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>, or 140-3/1</w:t>
            </w:r>
            <w:r w:rsidRPr="4204BFEB" w:rsidR="38F291E2">
              <w:rPr>
                <w:rFonts w:ascii="Calibri" w:hAnsi="Calibri" w:cs="Calibri"/>
                <w:sz w:val="22"/>
                <w:szCs w:val="22"/>
              </w:rPr>
              <w:t>2</w:t>
            </w:r>
            <w:r w:rsidRPr="4204BFEB" w:rsidR="00A275D5">
              <w:rPr>
                <w:rFonts w:ascii="Calibri" w:hAnsi="Calibri" w:cs="Calibri"/>
                <w:sz w:val="22"/>
                <w:szCs w:val="22"/>
              </w:rPr>
              <w:t>6-3</w:t>
            </w:r>
          </w:p>
        </w:tc>
        <w:tc>
          <w:tcPr>
            <w:tcW w:w="1890" w:type="dxa"/>
            <w:tcMar/>
          </w:tcPr>
          <w:p w:rsidRPr="00CF668E" w:rsidR="00CA46CE" w:rsidRDefault="00CA46CE" w14:paraId="08CE6F9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093427F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 w:val="restart"/>
            <w:tcMar/>
          </w:tcPr>
          <w:p w:rsidRPr="00CF668E" w:rsidR="00CA46CE" w:rsidRDefault="00CA46CE" w14:paraId="40CE273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4 related courses in mathematics</w:t>
            </w:r>
          </w:p>
        </w:tc>
        <w:tc>
          <w:tcPr>
            <w:tcW w:w="5580" w:type="dxa"/>
            <w:tcMar/>
          </w:tcPr>
          <w:p w:rsidRPr="00CF668E" w:rsidR="00CA46CE" w:rsidP="00F602B1" w:rsidRDefault="00324E04" w14:paraId="449EB37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20</w:t>
            </w:r>
            <w:r w:rsidRPr="00CF668E" w:rsidR="00CA46CE">
              <w:rPr>
                <w:rFonts w:ascii="Calibri" w:hAnsi="Calibri" w:cs="Calibri"/>
                <w:sz w:val="22"/>
                <w:szCs w:val="22"/>
              </w:rPr>
              <w:t xml:space="preserve">.  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>MATH 220</w:t>
            </w:r>
            <w:r w:rsidRPr="00CF668E" w:rsidR="00166DE3">
              <w:rPr>
                <w:rFonts w:ascii="Calibri" w:hAnsi="Calibri" w:cs="Calibri"/>
                <w:sz w:val="22"/>
                <w:szCs w:val="22"/>
              </w:rPr>
              <w:t>-1</w:t>
            </w:r>
            <w:r w:rsidRPr="00CF668E" w:rsidR="00D82708">
              <w:rPr>
                <w:rFonts w:ascii="Calibri" w:hAnsi="Calibri" w:cs="Calibri"/>
                <w:sz w:val="22"/>
                <w:szCs w:val="22"/>
              </w:rPr>
              <w:t xml:space="preserve"> or equivalent</w:t>
            </w:r>
          </w:p>
        </w:tc>
        <w:tc>
          <w:tcPr>
            <w:tcW w:w="1890" w:type="dxa"/>
            <w:tcMar/>
          </w:tcPr>
          <w:p w:rsidRPr="00CF668E" w:rsidR="00CA46CE" w:rsidRDefault="00CA46CE" w14:paraId="61CDCEA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3D67014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6BB9E25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P="00F602B1" w:rsidRDefault="00CA46CE" w14:paraId="3B0CDAD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2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1</w:t>
            </w:r>
            <w:r w:rsidRPr="00CF668E">
              <w:rPr>
                <w:rFonts w:ascii="Calibri" w:hAnsi="Calibri" w:cs="Calibri"/>
                <w:sz w:val="22"/>
                <w:szCs w:val="22"/>
              </w:rPr>
              <w:t xml:space="preserve">.  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 xml:space="preserve">MATH </w:t>
            </w:r>
            <w:r w:rsidRPr="00CF668E" w:rsidR="00166DE3">
              <w:rPr>
                <w:rFonts w:ascii="Calibri" w:hAnsi="Calibri" w:cs="Calibri"/>
                <w:sz w:val="22"/>
                <w:szCs w:val="22"/>
              </w:rPr>
              <w:t>220-2</w:t>
            </w:r>
            <w:r w:rsidRPr="00CF668E" w:rsidR="00D82708">
              <w:rPr>
                <w:rFonts w:ascii="Calibri" w:hAnsi="Calibri" w:cs="Calibri"/>
                <w:sz w:val="22"/>
                <w:szCs w:val="22"/>
              </w:rPr>
              <w:t xml:space="preserve"> or equivalent</w:t>
            </w:r>
          </w:p>
        </w:tc>
        <w:tc>
          <w:tcPr>
            <w:tcW w:w="1890" w:type="dxa"/>
            <w:tcMar/>
          </w:tcPr>
          <w:p w:rsidRPr="00CF668E" w:rsidR="00CA46CE" w:rsidRDefault="00CA46CE" w14:paraId="23DE523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34AB40C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vMerge/>
            <w:tcMar/>
          </w:tcPr>
          <w:p w:rsidRPr="00CF668E" w:rsidR="00CA46CE" w:rsidRDefault="00CA46CE" w14:paraId="52E5622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Mar/>
          </w:tcPr>
          <w:p w:rsidRPr="00CF668E" w:rsidR="00CA46CE" w:rsidRDefault="00CA46CE" w14:paraId="0BACD59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2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2</w:t>
            </w:r>
            <w:r w:rsidRPr="00CF668E">
              <w:rPr>
                <w:rFonts w:ascii="Calibri" w:hAnsi="Calibri" w:cs="Calibri"/>
                <w:sz w:val="22"/>
                <w:szCs w:val="22"/>
              </w:rPr>
              <w:t xml:space="preserve">.  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>MATH 230</w:t>
            </w:r>
            <w:r w:rsidRPr="00CF668E" w:rsidR="00166DE3">
              <w:rPr>
                <w:rFonts w:ascii="Calibri" w:hAnsi="Calibri" w:cs="Calibri"/>
                <w:sz w:val="22"/>
                <w:szCs w:val="22"/>
              </w:rPr>
              <w:t>-1</w:t>
            </w:r>
            <w:r w:rsidRPr="00CF668E" w:rsidR="00D82708">
              <w:rPr>
                <w:rFonts w:ascii="Calibri" w:hAnsi="Calibri" w:cs="Calibri"/>
                <w:sz w:val="22"/>
                <w:szCs w:val="22"/>
              </w:rPr>
              <w:t xml:space="preserve"> or equivalent</w:t>
            </w:r>
          </w:p>
        </w:tc>
        <w:tc>
          <w:tcPr>
            <w:tcW w:w="1890" w:type="dxa"/>
            <w:tcMar/>
          </w:tcPr>
          <w:p w:rsidRPr="00CF668E" w:rsidR="00CA46CE" w:rsidRDefault="00CA46CE" w14:paraId="07547A0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CA46CE" w:rsidTr="4204BFEB" w14:paraId="085AA14B" wp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250" w:type="dxa"/>
            <w:vMerge/>
            <w:tcBorders/>
            <w:tcMar/>
          </w:tcPr>
          <w:p w:rsidRPr="00CF668E" w:rsidR="00CA46CE" w:rsidRDefault="00CA46CE" w14:paraId="5043CB0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color="auto" w:sz="4" w:space="0"/>
            </w:tcBorders>
            <w:tcMar/>
          </w:tcPr>
          <w:p w:rsidRPr="00CF668E" w:rsidR="00CA46CE" w:rsidRDefault="00CA46CE" w14:paraId="65D09AE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2</w:t>
            </w:r>
            <w:r w:rsidRPr="00CF668E" w:rsidR="00324E04">
              <w:rPr>
                <w:rFonts w:ascii="Calibri" w:hAnsi="Calibri" w:cs="Calibri"/>
                <w:sz w:val="22"/>
                <w:szCs w:val="22"/>
              </w:rPr>
              <w:t>3</w:t>
            </w:r>
            <w:r w:rsidRPr="00CF668E">
              <w:rPr>
                <w:rFonts w:ascii="Calibri" w:hAnsi="Calibri" w:cs="Calibri"/>
                <w:sz w:val="22"/>
                <w:szCs w:val="22"/>
              </w:rPr>
              <w:t xml:space="preserve">.  </w:t>
            </w:r>
            <w:r w:rsidRPr="00CF668E" w:rsidR="002A5DF2">
              <w:rPr>
                <w:rFonts w:ascii="Calibri" w:hAnsi="Calibri" w:cs="Calibri"/>
                <w:sz w:val="22"/>
                <w:szCs w:val="22"/>
              </w:rPr>
              <w:t xml:space="preserve">MATH </w:t>
            </w:r>
            <w:r w:rsidRPr="00CF668E" w:rsidR="00166DE3">
              <w:rPr>
                <w:rFonts w:ascii="Calibri" w:hAnsi="Calibri" w:cs="Calibri"/>
                <w:sz w:val="22"/>
                <w:szCs w:val="22"/>
              </w:rPr>
              <w:t>230-2</w:t>
            </w:r>
            <w:r w:rsidRPr="00CF668E" w:rsidR="00D82708">
              <w:rPr>
                <w:rFonts w:ascii="Calibri" w:hAnsi="Calibri" w:cs="Calibri"/>
                <w:sz w:val="22"/>
                <w:szCs w:val="22"/>
              </w:rPr>
              <w:t xml:space="preserve"> or equivalent</w:t>
            </w:r>
          </w:p>
        </w:tc>
        <w:tc>
          <w:tcPr>
            <w:tcW w:w="1890" w:type="dxa"/>
            <w:tcBorders>
              <w:bottom w:val="single" w:color="auto" w:sz="4" w:space="0"/>
            </w:tcBorders>
            <w:tcMar/>
          </w:tcPr>
          <w:p w:rsidRPr="00CF668E" w:rsidR="00324E04" w:rsidRDefault="00324E04" w14:paraId="0745931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F668E" w:rsidR="00324E04" w:rsidTr="4204BFEB" w14:paraId="501E5516" wp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250" w:type="dxa"/>
            <w:tcBorders>
              <w:top w:val="single" w:color="auto" w:sz="4" w:space="0"/>
            </w:tcBorders>
            <w:tcMar/>
          </w:tcPr>
          <w:p w:rsidRPr="00CF668E" w:rsidR="00324E04" w:rsidP="00324E04" w:rsidRDefault="00324E04" w14:paraId="4971850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F668E">
              <w:rPr>
                <w:rFonts w:ascii="Calibri" w:hAnsi="Calibri" w:cs="Calibri"/>
                <w:sz w:val="22"/>
                <w:szCs w:val="22"/>
              </w:rPr>
              <w:t>1 related course in Biol Sci</w:t>
            </w:r>
          </w:p>
        </w:tc>
        <w:tc>
          <w:tcPr>
            <w:tcW w:w="5580" w:type="dxa"/>
            <w:tcBorders>
              <w:top w:val="single" w:color="auto" w:sz="4" w:space="0"/>
            </w:tcBorders>
            <w:tcMar/>
          </w:tcPr>
          <w:p w:rsidRPr="00CF668E" w:rsidR="00324E04" w:rsidP="00324E04" w:rsidRDefault="00EE10D9" w14:paraId="1B77003C" wp14:textId="504D913B">
            <w:pPr>
              <w:rPr>
                <w:rFonts w:ascii="Calibri" w:hAnsi="Calibri" w:cs="Calibri"/>
                <w:sz w:val="22"/>
                <w:szCs w:val="22"/>
              </w:rPr>
            </w:pPr>
            <w:r w:rsidRPr="4204BFEB" w:rsidR="00EE10D9">
              <w:rPr>
                <w:rFonts w:ascii="Calibri" w:hAnsi="Calibri" w:cs="Calibri"/>
                <w:sz w:val="22"/>
                <w:szCs w:val="22"/>
              </w:rPr>
              <w:t xml:space="preserve">24. BIOL SCI </w:t>
            </w:r>
            <w:r w:rsidRPr="4204BFEB" w:rsidR="3A38129C">
              <w:rPr>
                <w:rFonts w:ascii="Calibri" w:hAnsi="Calibri" w:cs="Calibri"/>
                <w:sz w:val="22"/>
                <w:szCs w:val="22"/>
              </w:rPr>
              <w:t>301-0 Principles of Biochemistry</w:t>
            </w:r>
          </w:p>
        </w:tc>
        <w:tc>
          <w:tcPr>
            <w:tcW w:w="1890" w:type="dxa"/>
            <w:tcBorders>
              <w:top w:val="single" w:color="auto" w:sz="4" w:space="0"/>
            </w:tcBorders>
            <w:tcMar/>
          </w:tcPr>
          <w:p w:rsidRPr="00CF668E" w:rsidR="00324E04" w:rsidP="00324E04" w:rsidRDefault="00324E04" w14:paraId="6537F2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CF668E" w:rsidR="00CA46CE" w:rsidRDefault="00CA46CE" w14:paraId="6DFB9E20" wp14:textId="77777777">
      <w:pPr>
        <w:rPr>
          <w:rFonts w:ascii="Calibri" w:hAnsi="Calibri" w:cs="Calibri"/>
          <w:sz w:val="22"/>
          <w:szCs w:val="22"/>
        </w:rPr>
      </w:pPr>
    </w:p>
    <w:sectPr w:rsidRPr="00CF668E" w:rsidR="00CA46CE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F3CFE" w:rsidRDefault="00EF3CFE" w14:paraId="637805D2" wp14:textId="77777777">
      <w:r>
        <w:separator/>
      </w:r>
    </w:p>
  </w:endnote>
  <w:endnote w:type="continuationSeparator" w:id="0">
    <w:p xmlns:wp14="http://schemas.microsoft.com/office/word/2010/wordml" w:rsidR="00EF3CFE" w:rsidRDefault="00EF3CFE" w14:paraId="463F29E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A46CE" w:rsidRDefault="00CA46CE" w14:paraId="144A5D23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CA46CE" w:rsidRDefault="00CA46CE" w14:paraId="738610EB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F3CFE" w:rsidRDefault="00EF3CFE" w14:paraId="70DF9E56" wp14:textId="77777777">
      <w:r>
        <w:separator/>
      </w:r>
    </w:p>
  </w:footnote>
  <w:footnote w:type="continuationSeparator" w:id="0">
    <w:p xmlns:wp14="http://schemas.microsoft.com/office/word/2010/wordml" w:rsidR="00EF3CFE" w:rsidRDefault="00EF3CFE" w14:paraId="44E871B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6208104">
    <w:abstractNumId w:val="1"/>
  </w:num>
  <w:num w:numId="2" w16cid:durableId="1019086256">
    <w:abstractNumId w:val="10"/>
  </w:num>
  <w:num w:numId="3" w16cid:durableId="1834485173">
    <w:abstractNumId w:val="6"/>
  </w:num>
  <w:num w:numId="4" w16cid:durableId="406070655">
    <w:abstractNumId w:val="4"/>
  </w:num>
  <w:num w:numId="5" w16cid:durableId="958947774">
    <w:abstractNumId w:val="7"/>
  </w:num>
  <w:num w:numId="6" w16cid:durableId="294533389">
    <w:abstractNumId w:val="8"/>
  </w:num>
  <w:num w:numId="7" w16cid:durableId="1921331264">
    <w:abstractNumId w:val="3"/>
  </w:num>
  <w:num w:numId="8" w16cid:durableId="1401053239">
    <w:abstractNumId w:val="11"/>
  </w:num>
  <w:num w:numId="9" w16cid:durableId="2036610118">
    <w:abstractNumId w:val="0"/>
  </w:num>
  <w:num w:numId="10" w16cid:durableId="628972712">
    <w:abstractNumId w:val="5"/>
  </w:num>
  <w:num w:numId="11" w16cid:durableId="1942257528">
    <w:abstractNumId w:val="9"/>
  </w:num>
  <w:num w:numId="12" w16cid:durableId="171488939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CE"/>
    <w:rsid w:val="00053ED1"/>
    <w:rsid w:val="00084C33"/>
    <w:rsid w:val="001136FE"/>
    <w:rsid w:val="00131658"/>
    <w:rsid w:val="00166DE3"/>
    <w:rsid w:val="001B4DC8"/>
    <w:rsid w:val="001D2B45"/>
    <w:rsid w:val="001D720F"/>
    <w:rsid w:val="00247713"/>
    <w:rsid w:val="00263F98"/>
    <w:rsid w:val="002710D6"/>
    <w:rsid w:val="002A5391"/>
    <w:rsid w:val="002A5DF2"/>
    <w:rsid w:val="002D14E4"/>
    <w:rsid w:val="00324E04"/>
    <w:rsid w:val="004366E5"/>
    <w:rsid w:val="004F3B62"/>
    <w:rsid w:val="005160A6"/>
    <w:rsid w:val="005A4F39"/>
    <w:rsid w:val="005B122E"/>
    <w:rsid w:val="005E26FE"/>
    <w:rsid w:val="005E6E5F"/>
    <w:rsid w:val="006147A6"/>
    <w:rsid w:val="00643038"/>
    <w:rsid w:val="00643B2D"/>
    <w:rsid w:val="006714AD"/>
    <w:rsid w:val="00734111"/>
    <w:rsid w:val="00761FDE"/>
    <w:rsid w:val="00766AAC"/>
    <w:rsid w:val="00784F54"/>
    <w:rsid w:val="007A34A7"/>
    <w:rsid w:val="007C1DB9"/>
    <w:rsid w:val="008068A4"/>
    <w:rsid w:val="00841421"/>
    <w:rsid w:val="008D259B"/>
    <w:rsid w:val="009214A8"/>
    <w:rsid w:val="00A003F9"/>
    <w:rsid w:val="00A06251"/>
    <w:rsid w:val="00A275D5"/>
    <w:rsid w:val="00A4014F"/>
    <w:rsid w:val="00A67AE1"/>
    <w:rsid w:val="00B357E5"/>
    <w:rsid w:val="00B60189"/>
    <w:rsid w:val="00BB04D8"/>
    <w:rsid w:val="00BC54ED"/>
    <w:rsid w:val="00C129F0"/>
    <w:rsid w:val="00C209E7"/>
    <w:rsid w:val="00C51BC8"/>
    <w:rsid w:val="00C71F3D"/>
    <w:rsid w:val="00C806A3"/>
    <w:rsid w:val="00C83D96"/>
    <w:rsid w:val="00CA46CE"/>
    <w:rsid w:val="00CF668E"/>
    <w:rsid w:val="00D229F4"/>
    <w:rsid w:val="00D82708"/>
    <w:rsid w:val="00DA1B75"/>
    <w:rsid w:val="00DA3A9F"/>
    <w:rsid w:val="00DC2A32"/>
    <w:rsid w:val="00DC75DC"/>
    <w:rsid w:val="00E23E4D"/>
    <w:rsid w:val="00E388FF"/>
    <w:rsid w:val="00E466FC"/>
    <w:rsid w:val="00EE10D9"/>
    <w:rsid w:val="00EF3CFE"/>
    <w:rsid w:val="00EF5276"/>
    <w:rsid w:val="00F04BBC"/>
    <w:rsid w:val="00F33926"/>
    <w:rsid w:val="00F602B1"/>
    <w:rsid w:val="00FB7583"/>
    <w:rsid w:val="00FE1FEC"/>
    <w:rsid w:val="0D660BC0"/>
    <w:rsid w:val="2B952991"/>
    <w:rsid w:val="2CDBFDBB"/>
    <w:rsid w:val="3237EDD9"/>
    <w:rsid w:val="369411B0"/>
    <w:rsid w:val="38F291E2"/>
    <w:rsid w:val="3A38129C"/>
    <w:rsid w:val="3A6795B0"/>
    <w:rsid w:val="3D2F6132"/>
    <w:rsid w:val="3FDC4335"/>
    <w:rsid w:val="4204BFEB"/>
    <w:rsid w:val="5190F53D"/>
    <w:rsid w:val="51A80704"/>
    <w:rsid w:val="694D5FD3"/>
    <w:rsid w:val="7BB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68C4165"/>
  <w14:defaultImageDpi w14:val="300"/>
  <w15:chartTrackingRefBased/>
  <w15:docId w15:val="{EB94483A-E41B-48B2-84FA-759707AD72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left="720"/>
    </w:pPr>
    <w:rPr>
      <w:rFonts w:ascii="Helvetica" w:hAnsi="Helvetica" w:cs="Helvetica"/>
    </w:rPr>
  </w:style>
  <w:style w:type="paragraph" w:styleId="BalloonText">
    <w:name w:val="Balloon Text"/>
    <w:basedOn w:val="Normal"/>
    <w:semiHidden/>
    <w:rsid w:val="00CA4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EC1905-0409-458B-A659-D286D9380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766676-498A-4D2E-B651-485122A3774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652593F-E10D-43AF-81B3-D5F6C72ACEE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8</revision>
  <lastPrinted>2003-09-19T00:29:00.0000000Z</lastPrinted>
  <dcterms:created xsi:type="dcterms:W3CDTF">2024-07-15T16:10:00.0000000Z</dcterms:created>
  <dcterms:modified xsi:type="dcterms:W3CDTF">2026-07-28T19:09:08.5429650Z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6500.00000000000</vt:lpwstr>
  </property>
  <property fmtid="{D5CDD505-2E9C-101B-9397-08002B2CF9AE}" pid="4" name="display_urn:schemas-microsoft-com:office:office#Author">
    <vt:lpwstr>Liz Fekete Trubey</vt:lpwstr>
  </property>
</Properties>
</file>