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82A" w:rsidR="0007282A" w:rsidP="0007282A" w:rsidRDefault="0007282A" w14:paraId="574565D8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 w:rsidRPr="0007282A">
        <w:rPr>
          <w:rFonts w:asciiTheme="majorHAnsi" w:hAnsiTheme="majorHAnsi" w:cstheme="majorHAnsi"/>
          <w:sz w:val="22"/>
          <w:szCs w:val="22"/>
        </w:rPr>
        <w:t>Weinberg College of Arts &amp; Sciences</w:t>
      </w:r>
    </w:p>
    <w:p w:rsidRPr="0007282A" w:rsidR="0007282A" w:rsidP="0007282A" w:rsidRDefault="00251DE6" w14:paraId="1C610209" w14:textId="7C28EA2D">
      <w:pPr>
        <w:pStyle w:val="Heading1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Major</w:t>
      </w:r>
      <w:r w:rsidRPr="0007282A" w:rsidR="0007282A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Requirement Worksheet </w:t>
      </w:r>
    </w:p>
    <w:p w:rsidRPr="0007282A" w:rsidR="0007282A" w:rsidP="1E6E9900" w:rsidRDefault="0007282A" w14:paraId="5097E2B1" w14:textId="4D841BB3">
      <w:pPr>
        <w:pStyle w:val="Heading1"/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</w:pPr>
      <w:r w:rsidRPr="47702A38" w:rsidR="3761D34D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for </w:t>
      </w:r>
      <w:r w:rsidRPr="47702A38" w:rsidR="3761D34D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>Art History</w:t>
      </w:r>
      <w:r w:rsidRPr="47702A38" w:rsidR="3761D34D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, 202</w:t>
      </w:r>
      <w:r w:rsidRPr="47702A38" w:rsidR="5EC969B9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6</w:t>
      </w:r>
      <w:r w:rsidRPr="47702A38" w:rsidR="3761D34D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-202</w:t>
      </w:r>
      <w:r w:rsidRPr="47702A38" w:rsidR="712DB7C5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7</w:t>
      </w:r>
    </w:p>
    <w:p w:rsidRPr="0007282A" w:rsidR="0007282A" w:rsidP="0007282A" w:rsidRDefault="0007282A" w14:paraId="6DE08ED1" w14:textId="77777777">
      <w:pPr>
        <w:rPr>
          <w:rFonts w:asciiTheme="majorHAnsi" w:hAnsiTheme="majorHAnsi" w:cstheme="majorHAnsi"/>
          <w:sz w:val="22"/>
          <w:szCs w:val="22"/>
        </w:rPr>
      </w:pPr>
    </w:p>
    <w:p w:rsidRPr="0007282A" w:rsidR="0007282A" w:rsidP="0007282A" w:rsidRDefault="0007282A" w14:paraId="5AD3E50E" w14:textId="77777777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07282A">
        <w:rPr>
          <w:rFonts w:asciiTheme="majorHAnsi" w:hAnsiTheme="majorHAnsi" w:cstheme="majorHAns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w:rsidRPr="0007282A" w:rsidR="0007282A" w:rsidP="0007282A" w:rsidRDefault="0007282A" w14:paraId="0E07311E" w14:textId="77777777">
      <w:pPr>
        <w:rPr>
          <w:rFonts w:asciiTheme="majorHAnsi" w:hAnsiTheme="majorHAnsi" w:cstheme="majorHAnsi"/>
          <w:sz w:val="22"/>
          <w:szCs w:val="22"/>
        </w:rPr>
      </w:pPr>
    </w:p>
    <w:p w:rsidRPr="0007282A" w:rsidR="0007282A" w:rsidP="0007282A" w:rsidRDefault="0007282A" w14:paraId="44F3F602" w14:textId="32B0419F">
      <w:pPr>
        <w:rPr>
          <w:rFonts w:asciiTheme="majorHAnsi" w:hAnsiTheme="majorHAnsi" w:cstheme="majorHAnsi"/>
          <w:sz w:val="22"/>
          <w:szCs w:val="22"/>
          <w:u w:val="single"/>
        </w:rPr>
      </w:pPr>
      <w:r w:rsidRPr="0007282A">
        <w:rPr>
          <w:rFonts w:asciiTheme="majorHAnsi" w:hAnsiTheme="majorHAnsi" w:cstheme="majorHAnsi"/>
          <w:sz w:val="22"/>
          <w:szCs w:val="22"/>
          <w:u w:val="single"/>
        </w:rPr>
        <w:t>13 courses total</w:t>
      </w:r>
    </w:p>
    <w:p w:rsidRPr="0007282A" w:rsidR="0007282A" w:rsidP="0007282A" w:rsidRDefault="0007282A" w14:paraId="5E3187B6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07282A">
        <w:rPr>
          <w:rFonts w:asciiTheme="majorHAnsi" w:hAnsiTheme="majorHAnsi" w:cstheme="majorHAnsi"/>
          <w:sz w:val="22"/>
          <w:szCs w:val="22"/>
        </w:rPr>
        <w:t>Minimum grade of C-</w:t>
      </w:r>
    </w:p>
    <w:p w:rsidR="00EE168C" w:rsidP="4B2B19C8" w:rsidRDefault="00EE168C" w14:paraId="60DE0E87" w14:textId="40C866AE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4B2B19C8" w:rsidR="00EE168C">
        <w:rPr>
          <w:rFonts w:ascii="Calibri" w:hAnsi="Calibri" w:cs="Calibri" w:asciiTheme="majorAscii" w:hAnsiTheme="majorAscii" w:cstheme="majorAscii"/>
          <w:sz w:val="22"/>
          <w:szCs w:val="22"/>
        </w:rPr>
        <w:t xml:space="preserve">Courses used toward Foundational Disciplines, Advanced Expression, and U.S./Global Perspectives may be </w:t>
      </w:r>
      <w:r w:rsidRPr="4B2B19C8" w:rsidR="00EE168C">
        <w:rPr>
          <w:rFonts w:ascii="Calibri" w:hAnsi="Calibri" w:cs="Calibri" w:asciiTheme="majorAscii" w:hAnsiTheme="majorAscii" w:cstheme="majorAscii"/>
          <w:sz w:val="22"/>
          <w:szCs w:val="22"/>
        </w:rPr>
        <w:t>double-counted</w:t>
      </w:r>
      <w:r w:rsidRPr="4B2B19C8" w:rsidR="00EE168C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the major</w:t>
      </w:r>
      <w:r w:rsidRPr="4B2B19C8" w:rsidR="00EE168C">
        <w:rPr>
          <w:rFonts w:ascii="Calibri" w:hAnsi="Calibri" w:cs="Calibri" w:asciiTheme="majorAscii" w:hAnsiTheme="majorAscii" w:cstheme="majorAscii"/>
          <w:sz w:val="22"/>
          <w:szCs w:val="22"/>
        </w:rPr>
        <w:t xml:space="preserve"> if completed with a qualifying grade</w:t>
      </w:r>
      <w:r w:rsidRPr="4B2B19C8" w:rsidR="00EE168C">
        <w:rPr>
          <w:rFonts w:ascii="Calibri" w:hAnsi="Calibri" w:cs="Calibri" w:asciiTheme="majorAscii" w:hAnsiTheme="majorAscii" w:cstheme="majorAscii"/>
          <w:sz w:val="22"/>
          <w:szCs w:val="22"/>
        </w:rPr>
        <w:t>.</w:t>
      </w:r>
    </w:p>
    <w:p w:rsidRPr="0007282A" w:rsidR="00BC4761" w:rsidP="09CC31B4" w:rsidRDefault="00590E23" w14:paraId="093C12C7" w14:textId="7FC72263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09CC31B4" w:rsidR="023CD86C">
        <w:rPr>
          <w:rFonts w:ascii="Calibri" w:hAnsi="Calibri" w:cs="Calibri" w:asciiTheme="majorAscii" w:hAnsiTheme="majorAscii" w:cstheme="majorAscii"/>
          <w:sz w:val="22"/>
          <w:szCs w:val="22"/>
        </w:rPr>
        <w:t>A</w:t>
      </w:r>
      <w:r w:rsidRPr="09CC31B4" w:rsidR="3A985770">
        <w:rPr>
          <w:rFonts w:ascii="Calibri" w:hAnsi="Calibri" w:cs="Calibri" w:asciiTheme="majorAscii" w:hAnsiTheme="majorAscii" w:cstheme="majorAscii"/>
          <w:sz w:val="22"/>
          <w:szCs w:val="22"/>
        </w:rPr>
        <w:t xml:space="preserve"> course may simultaneously fulfill a period, regional, and a seminar requirement (or a subsection of these 3 requirements</w:t>
      </w:r>
      <w:r w:rsidRPr="09CC31B4" w:rsidR="137BFBD2">
        <w:rPr>
          <w:rFonts w:ascii="Calibri" w:hAnsi="Calibri" w:cs="Calibri" w:asciiTheme="majorAscii" w:hAnsiTheme="majorAscii" w:cstheme="majorAscii"/>
          <w:sz w:val="22"/>
          <w:szCs w:val="22"/>
        </w:rPr>
        <w:t>)</w:t>
      </w:r>
      <w:r w:rsidRPr="09CC31B4" w:rsidR="3A985770">
        <w:rPr>
          <w:rFonts w:ascii="Calibri" w:hAnsi="Calibri" w:cs="Calibri" w:asciiTheme="majorAscii" w:hAnsiTheme="majorAscii" w:cstheme="majorAscii"/>
          <w:sz w:val="22"/>
          <w:szCs w:val="22"/>
        </w:rPr>
        <w:t>.</w:t>
      </w:r>
    </w:p>
    <w:p w:rsidR="5AB41A50" w:rsidP="09CC31B4" w:rsidRDefault="5AB41A50" w14:paraId="76D2B9B0" w14:textId="6ABB47AF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09CC31B4" w:rsidR="5AB41A50">
        <w:rPr>
          <w:rFonts w:ascii="Calibri" w:hAnsi="Calibri" w:cs="Calibri" w:asciiTheme="majorAscii" w:hAnsiTheme="majorAscii" w:cstheme="majorAscii"/>
          <w:sz w:val="22"/>
          <w:szCs w:val="22"/>
        </w:rPr>
        <w:t xml:space="preserve">Time periods: Ancient/Medieval (pre-ca. 1400 CE), Early Modern (ca. 1400-ca. 1800 CE), Modern/Contemporary (after ca. 1800 CE), Transhistorical. </w:t>
      </w:r>
    </w:p>
    <w:p w:rsidR="049A5B12" w:rsidP="09CC31B4" w:rsidRDefault="049A5B12" w14:paraId="41DBB7F5" w14:textId="0B53C8DE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09CC31B4" w:rsidR="049A5B12">
        <w:rPr>
          <w:rFonts w:ascii="Calibri" w:hAnsi="Calibri" w:cs="Calibri" w:asciiTheme="majorAscii" w:hAnsiTheme="majorAscii" w:cstheme="majorAscii"/>
          <w:sz w:val="22"/>
          <w:szCs w:val="22"/>
        </w:rPr>
        <w:t xml:space="preserve">Regional categories: Africa; Asia (including Central Asia, South Asia, East Asia, &amp; the Pacific); Diasporic, Indigenous, and/or Transregional; Europe, U.S. &amp; Canada; </w:t>
      </w:r>
      <w:r w:rsidRPr="09CC31B4" w:rsidR="18EF53F9">
        <w:rPr>
          <w:rFonts w:ascii="Calibri" w:hAnsi="Calibri" w:cs="Calibri" w:asciiTheme="majorAscii" w:hAnsiTheme="majorAscii" w:cstheme="majorAscii"/>
          <w:sz w:val="22"/>
          <w:szCs w:val="22"/>
        </w:rPr>
        <w:t xml:space="preserve">Latin America &amp; the Caribbean; Middle Ease &amp; </w:t>
      </w:r>
      <w:r w:rsidRPr="09CC31B4" w:rsidR="18EF53F9">
        <w:rPr>
          <w:rFonts w:ascii="Calibri" w:hAnsi="Calibri" w:cs="Calibri" w:asciiTheme="majorAscii" w:hAnsiTheme="majorAscii" w:cstheme="majorAscii"/>
          <w:sz w:val="22"/>
          <w:szCs w:val="22"/>
        </w:rPr>
        <w:t xml:space="preserve">North Africa. </w:t>
      </w:r>
    </w:p>
    <w:p w:rsidRPr="0007282A" w:rsidR="00590E23" w:rsidP="00BC4761" w:rsidRDefault="00BC4761" w14:paraId="5CFB553A" w14:textId="5457E65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07282A">
        <w:rPr>
          <w:rFonts w:asciiTheme="majorHAnsi" w:hAnsiTheme="majorHAnsi" w:cstheme="majorHAnsi"/>
          <w:sz w:val="22"/>
          <w:szCs w:val="22"/>
        </w:rPr>
        <w:t>One credit of Chicago Field Studies may be substituted for either a 200- or 300-level Art History course when the internship is conducted at an arts organization approved by the DUS.</w:t>
      </w:r>
    </w:p>
    <w:p w:rsidRPr="0007282A" w:rsidR="003C44DE" w:rsidRDefault="003C44DE" w14:paraId="2F4AFC99" w14:textId="77777777">
      <w:pPr>
        <w:ind w:left="360"/>
        <w:rPr>
          <w:rFonts w:asciiTheme="majorHAnsi" w:hAnsiTheme="majorHAnsi" w:cstheme="majorHAnsi"/>
          <w:i/>
          <w:iCs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3488"/>
        <w:gridCol w:w="1643"/>
      </w:tblGrid>
      <w:tr w:rsidRPr="0007282A" w:rsidR="003C44DE" w:rsidTr="09CC31B4" w14:paraId="768AA4DA" w14:textId="77777777">
        <w:trPr>
          <w:trHeight w:val="300"/>
        </w:trPr>
        <w:tc>
          <w:tcPr>
            <w:tcW w:w="3258" w:type="dxa"/>
            <w:tcBorders>
              <w:top w:val="single" w:color="auto" w:sz="4" w:space="0"/>
            </w:tcBorders>
            <w:tcMar/>
          </w:tcPr>
          <w:p w:rsidRPr="0007282A" w:rsidR="003C44DE" w:rsidRDefault="003C44DE" w14:paraId="6AC9330D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color="auto" w:sz="4" w:space="0"/>
            </w:tcBorders>
            <w:tcMar/>
          </w:tcPr>
          <w:p w:rsidRPr="0007282A" w:rsidR="003C44DE" w:rsidRDefault="003C44DE" w14:paraId="43B85FC6" w14:textId="7777777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7282A">
              <w:rPr>
                <w:rFonts w:asciiTheme="majorHAnsi" w:hAnsiTheme="majorHAnsi" w:cstheme="majorHAnsi"/>
                <w:sz w:val="22"/>
                <w:szCs w:val="22"/>
              </w:rPr>
              <w:t>Course Number and Title</w:t>
            </w:r>
          </w:p>
        </w:tc>
        <w:tc>
          <w:tcPr>
            <w:tcW w:w="1643" w:type="dxa"/>
            <w:tcBorders>
              <w:top w:val="single" w:color="auto" w:sz="4" w:space="0"/>
            </w:tcBorders>
            <w:tcMar/>
          </w:tcPr>
          <w:p w:rsidRPr="0007282A" w:rsidR="003C44DE" w:rsidRDefault="00335140" w14:paraId="133F180F" w14:textId="06FCD5D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7282A">
              <w:rPr>
                <w:rFonts w:asciiTheme="majorHAnsi" w:hAnsiTheme="majorHAnsi" w:cstheme="majorHAnsi"/>
                <w:sz w:val="22"/>
                <w:szCs w:val="22"/>
              </w:rPr>
              <w:t>Term Taken</w:t>
            </w:r>
          </w:p>
        </w:tc>
      </w:tr>
      <w:tr w:rsidRPr="0007282A" w:rsidR="003C44DE" w:rsidTr="09CC31B4" w14:paraId="13D17A31" w14:textId="77777777">
        <w:trPr>
          <w:trHeight w:val="300"/>
        </w:trPr>
        <w:tc>
          <w:tcPr>
            <w:tcW w:w="3258" w:type="dxa"/>
            <w:vMerge w:val="restart"/>
            <w:tcMar/>
          </w:tcPr>
          <w:p w:rsidRPr="0007282A" w:rsidR="003C44DE" w:rsidP="00FE0464" w:rsidRDefault="002C4F5B" w14:paraId="3FE3423F" w14:textId="5866C7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282A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07282A" w:rsidR="003C44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7282A" w:rsidR="00FE0464">
              <w:rPr>
                <w:rFonts w:asciiTheme="majorHAnsi" w:hAnsiTheme="majorHAnsi" w:cstheme="majorHAnsi"/>
                <w:sz w:val="22"/>
                <w:szCs w:val="22"/>
              </w:rPr>
              <w:t xml:space="preserve">200-level </w:t>
            </w:r>
            <w:r w:rsidRPr="0007282A" w:rsidR="00475E2D">
              <w:rPr>
                <w:rFonts w:asciiTheme="majorHAnsi" w:hAnsiTheme="majorHAnsi" w:cstheme="majorHAnsi"/>
                <w:sz w:val="22"/>
                <w:szCs w:val="22"/>
              </w:rPr>
              <w:t xml:space="preserve">ART HIST </w:t>
            </w:r>
            <w:r w:rsidRPr="0007282A" w:rsidR="003C44DE">
              <w:rPr>
                <w:rFonts w:asciiTheme="majorHAnsi" w:hAnsiTheme="majorHAnsi" w:cstheme="majorHAnsi"/>
                <w:sz w:val="22"/>
                <w:szCs w:val="22"/>
              </w:rPr>
              <w:t>courses</w:t>
            </w:r>
          </w:p>
        </w:tc>
        <w:tc>
          <w:tcPr>
            <w:tcW w:w="3487" w:type="dxa"/>
            <w:tcMar/>
          </w:tcPr>
          <w:p w:rsidRPr="0007282A" w:rsidR="003C44DE" w:rsidRDefault="003C44DE" w14:paraId="0C7138E4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7282A">
              <w:rPr>
                <w:rFonts w:asciiTheme="majorHAnsi" w:hAnsiTheme="majorHAnsi" w:cstheme="majorHAnsi"/>
                <w:sz w:val="22"/>
                <w:szCs w:val="22"/>
              </w:rPr>
              <w:t xml:space="preserve">1. </w:t>
            </w:r>
          </w:p>
        </w:tc>
        <w:tc>
          <w:tcPr>
            <w:tcW w:w="1643" w:type="dxa"/>
            <w:tcMar/>
          </w:tcPr>
          <w:p w:rsidRPr="0007282A" w:rsidR="003C44DE" w:rsidRDefault="003C44DE" w14:paraId="6EA039AC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07282A" w:rsidR="003C44DE" w:rsidTr="09CC31B4" w14:paraId="63D99635" w14:textId="77777777">
        <w:trPr>
          <w:trHeight w:val="300"/>
        </w:trPr>
        <w:tc>
          <w:tcPr>
            <w:tcW w:w="3258" w:type="dxa"/>
            <w:vMerge/>
            <w:tcBorders/>
            <w:tcMar/>
          </w:tcPr>
          <w:p w:rsidRPr="0007282A" w:rsidR="003C44DE" w:rsidRDefault="003C44DE" w14:paraId="66496345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87" w:type="dxa"/>
            <w:tcMar/>
          </w:tcPr>
          <w:p w:rsidRPr="0007282A" w:rsidR="003C44DE" w:rsidRDefault="003C44DE" w14:paraId="2872341F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7282A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</w:p>
        </w:tc>
        <w:tc>
          <w:tcPr>
            <w:tcW w:w="1643" w:type="dxa"/>
            <w:tcMar/>
          </w:tcPr>
          <w:p w:rsidRPr="0007282A" w:rsidR="003C44DE" w:rsidRDefault="003C44DE" w14:paraId="40464BE0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07282A" w:rsidR="003C44DE" w:rsidTr="09CC31B4" w14:paraId="5923C727" w14:textId="77777777">
        <w:trPr>
          <w:trHeight w:val="405"/>
        </w:trPr>
        <w:tc>
          <w:tcPr>
            <w:tcW w:w="3258" w:type="dxa"/>
            <w:vMerge w:val="restart"/>
            <w:tcMar/>
          </w:tcPr>
          <w:p w:rsidRPr="0007282A" w:rsidR="003C44DE" w:rsidP="09CC31B4" w:rsidRDefault="003C44DE" w14:paraId="2D64542F" w14:textId="069B71C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280F68FC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1 300-level course from 3 out of the 4 time periods </w:t>
            </w:r>
          </w:p>
        </w:tc>
        <w:tc>
          <w:tcPr>
            <w:tcW w:w="3487" w:type="dxa"/>
            <w:tcMar/>
          </w:tcPr>
          <w:p w:rsidRPr="0007282A" w:rsidR="003C44DE" w:rsidP="09CC31B4" w:rsidRDefault="002C4F5B" w14:paraId="7CFE5C3F" w14:textId="769C855C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22A2F6D6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3</w:t>
            </w:r>
            <w:r w:rsidRPr="09CC31B4" w:rsidR="29EB058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  <w:r w:rsidRPr="09CC31B4" w:rsidR="464812AD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</w:t>
            </w:r>
          </w:p>
        </w:tc>
        <w:tc>
          <w:tcPr>
            <w:tcW w:w="1643" w:type="dxa"/>
            <w:tcMar/>
          </w:tcPr>
          <w:p w:rsidRPr="0007282A" w:rsidR="003C44DE" w:rsidRDefault="003C44DE" w14:paraId="4525E08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9CC31B4" w:rsidTr="09CC31B4" w14:paraId="5D5A3B91">
        <w:trPr>
          <w:trHeight w:val="390"/>
        </w:trPr>
        <w:tc>
          <w:tcPr>
            <w:tcW w:w="3258" w:type="dxa"/>
            <w:vMerge/>
            <w:tcMar/>
          </w:tcPr>
          <w:p w14:paraId="1DD927B5"/>
        </w:tc>
        <w:tc>
          <w:tcPr>
            <w:tcW w:w="3488" w:type="dxa"/>
            <w:tcMar/>
          </w:tcPr>
          <w:p w:rsidR="28A00C03" w:rsidP="09CC31B4" w:rsidRDefault="28A00C03" w14:paraId="77616F5C" w14:textId="6D523FF7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28A00C03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4</w:t>
            </w:r>
            <w:r w:rsidRPr="09CC31B4" w:rsidR="1826210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</w:p>
        </w:tc>
        <w:tc>
          <w:tcPr>
            <w:tcW w:w="1643" w:type="dxa"/>
            <w:tcMar/>
          </w:tcPr>
          <w:p w:rsidR="09CC31B4" w:rsidP="09CC31B4" w:rsidRDefault="09CC31B4" w14:paraId="64C62B96" w14:textId="0AA7F8F7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</w:p>
        </w:tc>
      </w:tr>
      <w:tr w:rsidR="09CC31B4" w:rsidTr="09CC31B4" w14:paraId="6170DAFB">
        <w:trPr>
          <w:trHeight w:val="300"/>
        </w:trPr>
        <w:tc>
          <w:tcPr>
            <w:tcW w:w="3258" w:type="dxa"/>
            <w:vMerge/>
            <w:tcMar/>
          </w:tcPr>
          <w:p w14:paraId="19AD7FE3"/>
        </w:tc>
        <w:tc>
          <w:tcPr>
            <w:tcW w:w="3488" w:type="dxa"/>
            <w:tcMar/>
          </w:tcPr>
          <w:p w:rsidR="1DCDAE83" w:rsidP="09CC31B4" w:rsidRDefault="1DCDAE83" w14:paraId="0969A753" w14:textId="513EE216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1DCDAE83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5</w:t>
            </w:r>
            <w:r w:rsidRPr="09CC31B4" w:rsidR="1826210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</w:p>
        </w:tc>
        <w:tc>
          <w:tcPr>
            <w:tcW w:w="1643" w:type="dxa"/>
            <w:tcMar/>
          </w:tcPr>
          <w:p w:rsidR="09CC31B4" w:rsidP="09CC31B4" w:rsidRDefault="09CC31B4" w14:paraId="7469224B" w14:textId="0BC614A9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</w:p>
        </w:tc>
      </w:tr>
      <w:tr w:rsidRPr="0007282A" w:rsidR="003C44DE" w:rsidTr="09CC31B4" w14:paraId="5569645D" w14:textId="77777777">
        <w:tc>
          <w:tcPr>
            <w:tcW w:w="3258" w:type="dxa"/>
            <w:vMerge w:val="restart"/>
            <w:tcMar/>
          </w:tcPr>
          <w:p w:rsidRPr="0007282A" w:rsidR="003C44DE" w:rsidP="09CC31B4" w:rsidRDefault="003C44DE" w14:paraId="4C9C05C6" w14:textId="339DA521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464812AD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1 300-level course </w:t>
            </w:r>
            <w:r w:rsidRPr="09CC31B4" w:rsidR="38CE65E3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from 4 out of the 6 regional categories</w:t>
            </w:r>
          </w:p>
        </w:tc>
        <w:tc>
          <w:tcPr>
            <w:tcW w:w="3487" w:type="dxa"/>
            <w:tcMar/>
          </w:tcPr>
          <w:p w:rsidRPr="0007282A" w:rsidR="003C44DE" w:rsidP="09CC31B4" w:rsidRDefault="002C4F5B" w14:paraId="18965845" w14:textId="297F6189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64744EA9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6</w:t>
            </w:r>
            <w:r w:rsidRPr="09CC31B4" w:rsidR="18B194B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</w:p>
        </w:tc>
        <w:tc>
          <w:tcPr>
            <w:tcW w:w="1643" w:type="dxa"/>
            <w:tcMar/>
          </w:tcPr>
          <w:p w:rsidRPr="0007282A" w:rsidR="003C44DE" w:rsidRDefault="003C44DE" w14:paraId="5AC512A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9CC31B4" w:rsidTr="09CC31B4" w14:paraId="2C113A34">
        <w:trPr>
          <w:trHeight w:val="300"/>
        </w:trPr>
        <w:tc>
          <w:tcPr>
            <w:tcW w:w="3258" w:type="dxa"/>
            <w:vMerge/>
            <w:tcMar/>
          </w:tcPr>
          <w:p w14:paraId="3EF167F3"/>
        </w:tc>
        <w:tc>
          <w:tcPr>
            <w:tcW w:w="3488" w:type="dxa"/>
            <w:tcMar/>
          </w:tcPr>
          <w:p w:rsidR="7D160647" w:rsidP="09CC31B4" w:rsidRDefault="7D160647" w14:paraId="3C49E851" w14:textId="24BE08E1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7D16064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7</w:t>
            </w:r>
            <w:r w:rsidRPr="09CC31B4" w:rsidR="18B194B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</w:p>
        </w:tc>
        <w:tc>
          <w:tcPr>
            <w:tcW w:w="1643" w:type="dxa"/>
            <w:tcMar/>
          </w:tcPr>
          <w:p w:rsidR="09CC31B4" w:rsidP="09CC31B4" w:rsidRDefault="09CC31B4" w14:paraId="4299FCBB" w14:textId="6A1AFD0F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</w:p>
        </w:tc>
      </w:tr>
      <w:tr w:rsidR="09CC31B4" w:rsidTr="09CC31B4" w14:paraId="463D08B1">
        <w:trPr>
          <w:trHeight w:val="300"/>
        </w:trPr>
        <w:tc>
          <w:tcPr>
            <w:tcW w:w="3258" w:type="dxa"/>
            <w:vMerge/>
            <w:tcMar/>
          </w:tcPr>
          <w:p w14:paraId="50895223"/>
        </w:tc>
        <w:tc>
          <w:tcPr>
            <w:tcW w:w="3488" w:type="dxa"/>
            <w:tcMar/>
          </w:tcPr>
          <w:p w:rsidR="3EBB2649" w:rsidP="09CC31B4" w:rsidRDefault="3EBB2649" w14:paraId="65830D6E" w14:textId="37DCC3DA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3EBB2649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8</w:t>
            </w:r>
            <w:r w:rsidRPr="09CC31B4" w:rsidR="18B194B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</w:p>
        </w:tc>
        <w:tc>
          <w:tcPr>
            <w:tcW w:w="1643" w:type="dxa"/>
            <w:tcMar/>
          </w:tcPr>
          <w:p w:rsidR="09CC31B4" w:rsidP="09CC31B4" w:rsidRDefault="09CC31B4" w14:paraId="45473407" w14:textId="62A9C7EA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</w:p>
        </w:tc>
      </w:tr>
      <w:tr w:rsidR="09CC31B4" w:rsidTr="09CC31B4" w14:paraId="4CC644D9">
        <w:trPr>
          <w:trHeight w:val="300"/>
        </w:trPr>
        <w:tc>
          <w:tcPr>
            <w:tcW w:w="3258" w:type="dxa"/>
            <w:vMerge/>
            <w:tcMar/>
          </w:tcPr>
          <w:p w14:paraId="327164E7"/>
        </w:tc>
        <w:tc>
          <w:tcPr>
            <w:tcW w:w="3488" w:type="dxa"/>
            <w:tcMar/>
          </w:tcPr>
          <w:p w:rsidR="2C5DF713" w:rsidP="09CC31B4" w:rsidRDefault="2C5DF713" w14:paraId="5615DF8C" w14:textId="2DF9CEAF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2C5DF713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9</w:t>
            </w:r>
            <w:r w:rsidRPr="09CC31B4" w:rsidR="18B194B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</w:p>
        </w:tc>
        <w:tc>
          <w:tcPr>
            <w:tcW w:w="1643" w:type="dxa"/>
            <w:tcMar/>
          </w:tcPr>
          <w:p w:rsidR="09CC31B4" w:rsidP="09CC31B4" w:rsidRDefault="09CC31B4" w14:paraId="70DA0F8B" w14:textId="0B84141A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</w:p>
        </w:tc>
      </w:tr>
      <w:tr w:rsidR="09CC31B4" w:rsidTr="09CC31B4" w14:paraId="512F44CE">
        <w:trPr>
          <w:trHeight w:val="300"/>
        </w:trPr>
        <w:tc>
          <w:tcPr>
            <w:tcW w:w="3258" w:type="dxa"/>
            <w:tcMar/>
          </w:tcPr>
          <w:p w:rsidR="77BC1C01" w:rsidP="09CC31B4" w:rsidRDefault="77BC1C01" w14:paraId="380A1DBF" w14:textId="0AFC8956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77BC1C0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1 </w:t>
            </w:r>
            <w:r w:rsidRPr="09CC31B4" w:rsidR="77BC1C0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additional</w:t>
            </w:r>
            <w:r w:rsidRPr="09CC31B4" w:rsidR="77BC1C0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300-level ART HIST course</w:t>
            </w:r>
          </w:p>
        </w:tc>
        <w:tc>
          <w:tcPr>
            <w:tcW w:w="3488" w:type="dxa"/>
            <w:tcMar/>
          </w:tcPr>
          <w:p w:rsidR="5D818090" w:rsidP="09CC31B4" w:rsidRDefault="5D818090" w14:paraId="69F26B27" w14:textId="400908DF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5D818090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1</w:t>
            </w:r>
            <w:r w:rsidRPr="09CC31B4" w:rsidR="76B7348D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0</w:t>
            </w:r>
            <w:r w:rsidRPr="09CC31B4" w:rsidR="5D818090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</w:p>
        </w:tc>
        <w:tc>
          <w:tcPr>
            <w:tcW w:w="1643" w:type="dxa"/>
            <w:tcMar/>
          </w:tcPr>
          <w:p w:rsidR="09CC31B4" w:rsidP="09CC31B4" w:rsidRDefault="09CC31B4" w14:paraId="5510BA93" w14:textId="296CC6B8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</w:p>
        </w:tc>
      </w:tr>
      <w:tr w:rsidRPr="0007282A" w:rsidR="003C44DE" w:rsidTr="09CC31B4" w14:paraId="0EA4D4C3" w14:textId="77777777">
        <w:trPr>
          <w:trHeight w:val="300"/>
        </w:trPr>
        <w:tc>
          <w:tcPr>
            <w:tcW w:w="3258" w:type="dxa"/>
            <w:tcMar/>
          </w:tcPr>
          <w:p w:rsidRPr="0007282A" w:rsidR="003C44DE" w:rsidRDefault="00590E23" w14:paraId="0FC59908" w14:textId="569496F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282A">
              <w:rPr>
                <w:rFonts w:asciiTheme="majorHAnsi" w:hAnsiTheme="majorHAnsi" w:cstheme="majorHAnsi"/>
                <w:sz w:val="22"/>
                <w:szCs w:val="22"/>
              </w:rPr>
              <w:t>1 seminar</w:t>
            </w:r>
          </w:p>
        </w:tc>
        <w:tc>
          <w:tcPr>
            <w:tcW w:w="3487" w:type="dxa"/>
            <w:tcMar/>
          </w:tcPr>
          <w:p w:rsidRPr="0007282A" w:rsidR="003C44DE" w:rsidP="09CC31B4" w:rsidRDefault="002C4F5B" w14:paraId="2A8C8247" w14:textId="32A90483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6055FD9E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1</w:t>
            </w:r>
            <w:r w:rsidRPr="09CC31B4" w:rsidR="75885FEF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1</w:t>
            </w:r>
            <w:r w:rsidRPr="09CC31B4" w:rsidR="6055FD9E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  <w:r w:rsidRPr="09CC31B4" w:rsidR="464812AD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</w:t>
            </w:r>
            <w:r w:rsidRPr="09CC31B4" w:rsidR="023CD86C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ART HIST 390 or 395</w:t>
            </w:r>
          </w:p>
        </w:tc>
        <w:tc>
          <w:tcPr>
            <w:tcW w:w="1643" w:type="dxa"/>
            <w:tcMar/>
          </w:tcPr>
          <w:p w:rsidRPr="0007282A" w:rsidR="003C44DE" w:rsidRDefault="003C44DE" w14:paraId="6B6EA460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07282A" w:rsidR="003C44DE" w:rsidTr="09CC31B4" w14:paraId="6876133A" w14:textId="77777777">
        <w:trPr>
          <w:trHeight w:val="300"/>
        </w:trPr>
        <w:tc>
          <w:tcPr>
            <w:tcW w:w="3258" w:type="dxa"/>
            <w:tcMar/>
          </w:tcPr>
          <w:p w:rsidRPr="0007282A" w:rsidR="003C44DE" w:rsidP="00590E23" w:rsidRDefault="00590E23" w14:paraId="6483073E" w14:textId="5DEFEB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282A">
              <w:rPr>
                <w:rFonts w:asciiTheme="majorHAnsi" w:hAnsiTheme="majorHAnsi" w:cstheme="majorHAnsi"/>
                <w:sz w:val="22"/>
                <w:szCs w:val="22"/>
              </w:rPr>
              <w:t>1 methods course</w:t>
            </w:r>
          </w:p>
        </w:tc>
        <w:tc>
          <w:tcPr>
            <w:tcW w:w="3487" w:type="dxa"/>
            <w:tcMar/>
          </w:tcPr>
          <w:p w:rsidRPr="0007282A" w:rsidR="003C44DE" w:rsidP="09CC31B4" w:rsidRDefault="002C4F5B" w14:paraId="11B9BD87" w14:textId="12692F26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CC31B4" w:rsidR="5E6D6104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12</w:t>
            </w:r>
            <w:r w:rsidRPr="09CC31B4" w:rsidR="464812AD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  <w:r w:rsidRPr="09CC31B4" w:rsidR="69A46F63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</w:t>
            </w:r>
            <w:r w:rsidRPr="09CC31B4" w:rsidR="023CD86C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ART HIST 391</w:t>
            </w:r>
          </w:p>
        </w:tc>
        <w:tc>
          <w:tcPr>
            <w:tcW w:w="1643" w:type="dxa"/>
            <w:tcMar/>
          </w:tcPr>
          <w:p w:rsidRPr="0007282A" w:rsidR="003C44DE" w:rsidRDefault="003C44DE" w14:paraId="1DA89C04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07282A" w:rsidR="00247659" w:rsidTr="09CC31B4" w14:paraId="1128DFD7" w14:textId="77777777">
        <w:trPr>
          <w:trHeight w:val="300"/>
        </w:trPr>
        <w:tc>
          <w:tcPr>
            <w:tcW w:w="3258" w:type="dxa"/>
            <w:tcMar/>
          </w:tcPr>
          <w:p w:rsidRPr="0007282A" w:rsidR="00247659" w:rsidRDefault="00247659" w14:paraId="4F419902" w14:textId="27C47F5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282A">
              <w:rPr>
                <w:rFonts w:asciiTheme="majorHAnsi" w:hAnsiTheme="majorHAnsi" w:cstheme="majorHAnsi"/>
                <w:sz w:val="22"/>
                <w:szCs w:val="22"/>
              </w:rPr>
              <w:t xml:space="preserve">1 </w:t>
            </w:r>
            <w:r w:rsidRPr="0007282A" w:rsidR="00D5079B">
              <w:rPr>
                <w:rFonts w:asciiTheme="majorHAnsi" w:hAnsiTheme="majorHAnsi" w:cstheme="majorHAnsi"/>
                <w:sz w:val="22"/>
                <w:szCs w:val="22"/>
              </w:rPr>
              <w:t>course in art making, design, or other arts course approved by DUS</w:t>
            </w:r>
          </w:p>
        </w:tc>
        <w:tc>
          <w:tcPr>
            <w:tcW w:w="3487" w:type="dxa"/>
            <w:tcBorders>
              <w:top w:val="single" w:color="auto" w:sz="4" w:space="0"/>
            </w:tcBorders>
            <w:tcMar/>
          </w:tcPr>
          <w:p w:rsidR="18C20416" w:rsidP="09CC31B4" w:rsidRDefault="18C20416" w14:paraId="7FAD0F11" w14:textId="23C47C76">
            <w:pPr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09CC31B4" w:rsidR="18C20416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13. </w:t>
            </w:r>
          </w:p>
        </w:tc>
        <w:tc>
          <w:tcPr>
            <w:tcW w:w="1643" w:type="dxa"/>
            <w:tcBorders>
              <w:top w:val="single" w:color="auto" w:sz="4" w:space="0"/>
            </w:tcBorders>
            <w:tcMar/>
          </w:tcPr>
          <w:p w:rsidR="09CC31B4" w:rsidRDefault="09CC31B4" w14:paraId="09A70450" w14:textId="1237B635"/>
        </w:tc>
      </w:tr>
    </w:tbl>
    <w:p w:rsidRPr="0007282A" w:rsidR="003C44DE" w:rsidRDefault="003C44DE" w14:paraId="3D59E1C2" w14:textId="77777777">
      <w:pPr>
        <w:rPr>
          <w:rFonts w:asciiTheme="majorHAnsi" w:hAnsiTheme="majorHAnsi" w:cstheme="majorHAnsi"/>
          <w:sz w:val="22"/>
          <w:szCs w:val="22"/>
          <w:u w:val="single"/>
        </w:rPr>
      </w:pPr>
    </w:p>
    <w:p w:rsidRPr="0007282A" w:rsidR="003C44DE" w:rsidRDefault="003C44DE" w14:paraId="05C794F9" w14:textId="4C1A01EB">
      <w:pPr>
        <w:rPr>
          <w:rFonts w:asciiTheme="majorHAnsi" w:hAnsiTheme="majorHAnsi" w:cstheme="majorHAnsi"/>
          <w:sz w:val="22"/>
          <w:szCs w:val="22"/>
        </w:rPr>
      </w:pPr>
    </w:p>
    <w:sectPr w:rsidRPr="0007282A" w:rsidR="003C44DE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1E1A" w:rsidRDefault="00721E1A" w14:paraId="55CBDBDA" w14:textId="77777777">
      <w:r>
        <w:separator/>
      </w:r>
    </w:p>
  </w:endnote>
  <w:endnote w:type="continuationSeparator" w:id="0">
    <w:p w:rsidR="00721E1A" w:rsidRDefault="00721E1A" w14:paraId="02384AB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7E46" w:rsidRDefault="00347E46" w14:paraId="049E8058" w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w:rsidR="00347E46" w:rsidRDefault="00347E46" w14:paraId="4FAE71A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1E1A" w:rsidRDefault="00721E1A" w14:paraId="7B497BC1" w14:textId="77777777">
      <w:r>
        <w:separator/>
      </w:r>
    </w:p>
  </w:footnote>
  <w:footnote w:type="continuationSeparator" w:id="0">
    <w:p w:rsidR="00721E1A" w:rsidRDefault="00721E1A" w14:paraId="00F9857D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2">
    <w:nsid w:val="1cf0f78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3">
    <w:abstractNumId w:val="12"/>
  </w:num>
  <w:num w:numId="1" w16cid:durableId="1010911843">
    <w:abstractNumId w:val="1"/>
  </w:num>
  <w:num w:numId="2" w16cid:durableId="861629265">
    <w:abstractNumId w:val="10"/>
  </w:num>
  <w:num w:numId="3" w16cid:durableId="526799097">
    <w:abstractNumId w:val="6"/>
  </w:num>
  <w:num w:numId="4" w16cid:durableId="1408724480">
    <w:abstractNumId w:val="4"/>
  </w:num>
  <w:num w:numId="5" w16cid:durableId="1334182754">
    <w:abstractNumId w:val="7"/>
  </w:num>
  <w:num w:numId="6" w16cid:durableId="874122616">
    <w:abstractNumId w:val="8"/>
  </w:num>
  <w:num w:numId="7" w16cid:durableId="1131244117">
    <w:abstractNumId w:val="3"/>
  </w:num>
  <w:num w:numId="8" w16cid:durableId="575751528">
    <w:abstractNumId w:val="11"/>
  </w:num>
  <w:num w:numId="9" w16cid:durableId="815410615">
    <w:abstractNumId w:val="0"/>
  </w:num>
  <w:num w:numId="10" w16cid:durableId="146215922">
    <w:abstractNumId w:val="5"/>
  </w:num>
  <w:num w:numId="11" w16cid:durableId="1794865930">
    <w:abstractNumId w:val="9"/>
  </w:num>
  <w:num w:numId="12" w16cid:durableId="1504930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DE"/>
    <w:rsid w:val="00053C78"/>
    <w:rsid w:val="0007282A"/>
    <w:rsid w:val="000A316F"/>
    <w:rsid w:val="000E44F3"/>
    <w:rsid w:val="001D0BC2"/>
    <w:rsid w:val="002341A5"/>
    <w:rsid w:val="00247659"/>
    <w:rsid w:val="00251DE6"/>
    <w:rsid w:val="002708A8"/>
    <w:rsid w:val="002A287A"/>
    <w:rsid w:val="002C4F5B"/>
    <w:rsid w:val="00333E5C"/>
    <w:rsid w:val="00335140"/>
    <w:rsid w:val="00347E46"/>
    <w:rsid w:val="00361B08"/>
    <w:rsid w:val="003C44DE"/>
    <w:rsid w:val="00421314"/>
    <w:rsid w:val="00445DF3"/>
    <w:rsid w:val="00475E2D"/>
    <w:rsid w:val="004A292D"/>
    <w:rsid w:val="004D264F"/>
    <w:rsid w:val="004D2FC7"/>
    <w:rsid w:val="005442F2"/>
    <w:rsid w:val="0058325C"/>
    <w:rsid w:val="00590E23"/>
    <w:rsid w:val="00650C1E"/>
    <w:rsid w:val="00721E1A"/>
    <w:rsid w:val="007605CF"/>
    <w:rsid w:val="007A3BA0"/>
    <w:rsid w:val="00834570"/>
    <w:rsid w:val="00864F0A"/>
    <w:rsid w:val="008B1B71"/>
    <w:rsid w:val="00943C59"/>
    <w:rsid w:val="009B4FC9"/>
    <w:rsid w:val="009F17C1"/>
    <w:rsid w:val="00AE206A"/>
    <w:rsid w:val="00AF1A8E"/>
    <w:rsid w:val="00B22A87"/>
    <w:rsid w:val="00B64142"/>
    <w:rsid w:val="00BC4761"/>
    <w:rsid w:val="00BD2E73"/>
    <w:rsid w:val="00BD6FC6"/>
    <w:rsid w:val="00D5079B"/>
    <w:rsid w:val="00D81F75"/>
    <w:rsid w:val="00D82B7D"/>
    <w:rsid w:val="00DB7CD0"/>
    <w:rsid w:val="00EE168C"/>
    <w:rsid w:val="00F32B47"/>
    <w:rsid w:val="00F547BC"/>
    <w:rsid w:val="00F912CA"/>
    <w:rsid w:val="00FB5BFB"/>
    <w:rsid w:val="00FD1C30"/>
    <w:rsid w:val="00FE0464"/>
    <w:rsid w:val="023CD86C"/>
    <w:rsid w:val="049A5B12"/>
    <w:rsid w:val="08B0A76B"/>
    <w:rsid w:val="09CC31B4"/>
    <w:rsid w:val="137BFBD2"/>
    <w:rsid w:val="13F8C5A9"/>
    <w:rsid w:val="1826210B"/>
    <w:rsid w:val="18B194B1"/>
    <w:rsid w:val="18C20416"/>
    <w:rsid w:val="18EF53F9"/>
    <w:rsid w:val="19BA252C"/>
    <w:rsid w:val="1BC0DDF6"/>
    <w:rsid w:val="1DCDAE83"/>
    <w:rsid w:val="1DFA10C5"/>
    <w:rsid w:val="1E6E9900"/>
    <w:rsid w:val="1E9B1538"/>
    <w:rsid w:val="22A2F6D6"/>
    <w:rsid w:val="23EB5594"/>
    <w:rsid w:val="27E59069"/>
    <w:rsid w:val="280F68FC"/>
    <w:rsid w:val="28A00C03"/>
    <w:rsid w:val="29EB0587"/>
    <w:rsid w:val="2C4325B4"/>
    <w:rsid w:val="2C5DF713"/>
    <w:rsid w:val="33803829"/>
    <w:rsid w:val="3761D34D"/>
    <w:rsid w:val="38CE65E3"/>
    <w:rsid w:val="3994588A"/>
    <w:rsid w:val="39EE847C"/>
    <w:rsid w:val="3A4D209B"/>
    <w:rsid w:val="3A985770"/>
    <w:rsid w:val="3EBB2649"/>
    <w:rsid w:val="414C5D4E"/>
    <w:rsid w:val="439EC510"/>
    <w:rsid w:val="464812AD"/>
    <w:rsid w:val="47702A38"/>
    <w:rsid w:val="4B2B19C8"/>
    <w:rsid w:val="4C5266CC"/>
    <w:rsid w:val="4CADD378"/>
    <w:rsid w:val="4FAE98D4"/>
    <w:rsid w:val="54A63C7E"/>
    <w:rsid w:val="59885133"/>
    <w:rsid w:val="5AB41A50"/>
    <w:rsid w:val="5D818090"/>
    <w:rsid w:val="5DE2A0E8"/>
    <w:rsid w:val="5E6D6104"/>
    <w:rsid w:val="5E78E838"/>
    <w:rsid w:val="5EC969B9"/>
    <w:rsid w:val="6055FD9E"/>
    <w:rsid w:val="6168D4E1"/>
    <w:rsid w:val="64744EA9"/>
    <w:rsid w:val="6722852A"/>
    <w:rsid w:val="69A46F63"/>
    <w:rsid w:val="6A104EA3"/>
    <w:rsid w:val="70F8DB87"/>
    <w:rsid w:val="712DB7C5"/>
    <w:rsid w:val="72EA4D18"/>
    <w:rsid w:val="75885FEF"/>
    <w:rsid w:val="76B7348D"/>
    <w:rsid w:val="77BC1C01"/>
    <w:rsid w:val="7D160647"/>
    <w:rsid w:val="7F139F99"/>
    <w:rsid w:val="7F82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5914C0"/>
  <w14:defaultImageDpi w14:val="300"/>
  <w15:docId w15:val="{A588D71E-41DE-A34C-89B4-83F17BC5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E206A"/>
    <w:rPr>
      <w:rFonts w:ascii="Tahoma" w:hAnsi="Tahoma" w:cs="Tahoma"/>
      <w:sz w:val="16"/>
      <w:szCs w:val="16"/>
    </w:rPr>
  </w:style>
  <w:style w:type="paragraph" w:styleId="ListParagraph">
    <w:uiPriority w:val="34"/>
    <w:name w:val="List Paragraph"/>
    <w:basedOn w:val="Normal"/>
    <w:qFormat/>
    <w:rsid w:val="09CC31B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Props1.xml><?xml version="1.0" encoding="utf-8"?>
<ds:datastoreItem xmlns:ds="http://schemas.openxmlformats.org/officeDocument/2006/customXml" ds:itemID="{3F7B78C7-F19B-4710-A1E5-E3FBA6CAF9CB}"/>
</file>

<file path=customXml/itemProps2.xml><?xml version="1.0" encoding="utf-8"?>
<ds:datastoreItem xmlns:ds="http://schemas.openxmlformats.org/officeDocument/2006/customXml" ds:itemID="{962629B9-8F38-4908-ACB4-D114DCF48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F47B48-C027-4BD4-A0B1-8C0A018CA747}">
  <ds:schemaRefs>
    <ds:schemaRef ds:uri="http://schemas.microsoft.com/office/2006/metadata/properties"/>
    <ds:schemaRef ds:uri="http://schemas.microsoft.com/office/infopath/2007/PartnerControls"/>
    <ds:schemaRef ds:uri="c03f953d-e37f-4d9f-afe5-8e626e7074e9"/>
    <ds:schemaRef ds:uri="efce84db-8738-4c7b-9bdc-65b9500871f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8</revision>
  <lastPrinted>2003-09-18T22:29:00.0000000Z</lastPrinted>
  <dcterms:created xsi:type="dcterms:W3CDTF">2023-07-10T20:21:00.0000000Z</dcterms:created>
  <dcterms:modified xsi:type="dcterms:W3CDTF">2026-07-28T16:40:07.3802637Z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0x01010098FE3220D8FE8A4EA845A5785A45020D</vt:lpwstr>
  </property>
  <property fmtid="{D5CDD505-2E9C-101B-9397-08002B2CF9AE}" pid="3" name="MediaServiceImageTags">
    <vt:lpwstr/>
  </property>
</Properties>
</file>