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13720" w14:textId="77777777" w:rsidR="003C44DE" w:rsidRDefault="003C44DE">
      <w:pPr>
        <w:jc w:val="center"/>
        <w:rPr>
          <w:rFonts w:ascii="Arial" w:hAnsi="Arial" w:cs="Arial"/>
        </w:rPr>
      </w:pPr>
      <w:r>
        <w:rPr>
          <w:rFonts w:ascii="Arial" w:hAnsi="Arial" w:cs="Arial"/>
        </w:rPr>
        <w:t>Weinberg College of Arts &amp; Sciences</w:t>
      </w:r>
    </w:p>
    <w:p w14:paraId="6F9CD2E3" w14:textId="77777777" w:rsidR="003C44DE" w:rsidRDefault="003C44DE">
      <w:pPr>
        <w:pStyle w:val="Heading1"/>
        <w:rPr>
          <w:rFonts w:ascii="Arial" w:hAnsi="Arial" w:cs="Arial"/>
          <w:b w:val="0"/>
          <w:bCs w:val="0"/>
          <w:sz w:val="24"/>
          <w:szCs w:val="24"/>
        </w:rPr>
      </w:pPr>
      <w:r>
        <w:rPr>
          <w:rFonts w:ascii="Arial" w:hAnsi="Arial" w:cs="Arial"/>
          <w:b w:val="0"/>
          <w:bCs w:val="0"/>
          <w:sz w:val="24"/>
          <w:szCs w:val="24"/>
        </w:rPr>
        <w:t xml:space="preserve">Degree Requirement Worksheet </w:t>
      </w:r>
    </w:p>
    <w:p w14:paraId="6E534FDD" w14:textId="70D667B8" w:rsidR="00421314" w:rsidRDefault="003C44DE" w:rsidP="00421314">
      <w:pPr>
        <w:pStyle w:val="Heading1"/>
        <w:rPr>
          <w:rFonts w:ascii="Arial" w:hAnsi="Arial" w:cs="Arial"/>
          <w:b w:val="0"/>
          <w:bCs w:val="0"/>
          <w:sz w:val="24"/>
          <w:szCs w:val="24"/>
        </w:rPr>
      </w:pPr>
      <w:r>
        <w:rPr>
          <w:rFonts w:ascii="Arial" w:hAnsi="Arial" w:cs="Arial"/>
          <w:b w:val="0"/>
          <w:bCs w:val="0"/>
          <w:sz w:val="24"/>
          <w:szCs w:val="24"/>
        </w:rPr>
        <w:t xml:space="preserve">for </w:t>
      </w:r>
      <w:r>
        <w:rPr>
          <w:rFonts w:ascii="Arial" w:hAnsi="Arial" w:cs="Arial"/>
          <w:b w:val="0"/>
          <w:bCs w:val="0"/>
          <w:sz w:val="24"/>
          <w:szCs w:val="24"/>
          <w:u w:val="single"/>
        </w:rPr>
        <w:t>Art History</w:t>
      </w:r>
      <w:r>
        <w:rPr>
          <w:rFonts w:ascii="Arial" w:hAnsi="Arial" w:cs="Arial"/>
          <w:b w:val="0"/>
          <w:bCs w:val="0"/>
          <w:sz w:val="24"/>
          <w:szCs w:val="24"/>
        </w:rPr>
        <w:t xml:space="preserve"> Majors, </w:t>
      </w:r>
      <w:r w:rsidR="000E44F3">
        <w:rPr>
          <w:rFonts w:ascii="Arial" w:hAnsi="Arial" w:cs="Arial"/>
          <w:b w:val="0"/>
          <w:bCs w:val="0"/>
          <w:sz w:val="24"/>
          <w:szCs w:val="24"/>
        </w:rPr>
        <w:t>2021-2022</w:t>
      </w:r>
    </w:p>
    <w:p w14:paraId="0D2BC5CD" w14:textId="77777777" w:rsidR="00421314" w:rsidRDefault="00421314" w:rsidP="00421314"/>
    <w:p w14:paraId="63500E54" w14:textId="77777777" w:rsidR="00421314" w:rsidRDefault="00421314" w:rsidP="00421314">
      <w:pPr>
        <w:rPr>
          <w:rFonts w:ascii="Arial" w:hAnsi="Arial" w:cs="Arial"/>
          <w:b/>
          <w:bCs/>
          <w:i/>
          <w:iCs/>
        </w:rPr>
      </w:pPr>
      <w:r>
        <w:rPr>
          <w:rFonts w:ascii="Arial" w:hAnsi="Arial" w:cs="Arial"/>
          <w:b/>
          <w:bCs/>
          <w:i/>
          <w:iCs/>
        </w:rPr>
        <w:t>Note:  This is a worksheet only. Content has not been verified by the registrar.</w:t>
      </w:r>
    </w:p>
    <w:p w14:paraId="1142A9F3" w14:textId="77777777" w:rsidR="00421314" w:rsidRDefault="00421314" w:rsidP="00421314"/>
    <w:p w14:paraId="457E854D" w14:textId="77777777" w:rsidR="00421314" w:rsidRDefault="00421314" w:rsidP="00421314">
      <w:pPr>
        <w:rPr>
          <w:rFonts w:ascii="Arial" w:hAnsi="Arial" w:cs="Arial"/>
        </w:rPr>
      </w:pPr>
      <w:r>
        <w:rPr>
          <w:rFonts w:ascii="Arial" w:hAnsi="Arial" w:cs="Arial"/>
        </w:rPr>
        <w:t>Name: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Class of ‘</w:t>
      </w:r>
      <w:r>
        <w:rPr>
          <w:rFonts w:ascii="Arial" w:hAnsi="Arial" w:cs="Arial"/>
        </w:rPr>
        <w:tab/>
      </w:r>
    </w:p>
    <w:p w14:paraId="21CCB364" w14:textId="77777777" w:rsidR="00421314" w:rsidRDefault="00421314" w:rsidP="00421314">
      <w:pPr>
        <w:rPr>
          <w:rFonts w:ascii="Arial" w:hAnsi="Arial" w:cs="Arial"/>
        </w:rPr>
      </w:pPr>
    </w:p>
    <w:p w14:paraId="450AC3B1" w14:textId="77777777" w:rsidR="00421314" w:rsidRDefault="00421314" w:rsidP="00421314">
      <w:pPr>
        <w:rPr>
          <w:rFonts w:ascii="Arial" w:hAnsi="Arial" w:cs="Arial"/>
        </w:rPr>
      </w:pPr>
      <w:r>
        <w:rPr>
          <w:rFonts w:ascii="Arial" w:hAnsi="Arial" w:cs="Arial"/>
        </w:rPr>
        <w:t xml:space="preserve">Optional Additional Major(s): </w:t>
      </w:r>
      <w:r>
        <w:rPr>
          <w:rFonts w:ascii="Arial" w:hAnsi="Arial" w:cs="Arial"/>
        </w:rPr>
        <w:tab/>
      </w:r>
      <w:r>
        <w:rPr>
          <w:rFonts w:ascii="Arial" w:hAnsi="Arial" w:cs="Arial"/>
        </w:rPr>
        <w:tab/>
      </w:r>
      <w:r>
        <w:rPr>
          <w:rFonts w:ascii="Arial" w:hAnsi="Arial" w:cs="Arial"/>
        </w:rPr>
        <w:tab/>
      </w:r>
      <w:r>
        <w:rPr>
          <w:rFonts w:ascii="Arial" w:hAnsi="Arial" w:cs="Arial"/>
        </w:rPr>
        <w:tab/>
        <w:t xml:space="preserve">Optional Minor(s): </w:t>
      </w:r>
    </w:p>
    <w:p w14:paraId="49023843" w14:textId="77777777" w:rsidR="003C44DE" w:rsidRDefault="003C44DE">
      <w:pPr>
        <w:pStyle w:val="Footer"/>
        <w:tabs>
          <w:tab w:val="clear" w:pos="4320"/>
          <w:tab w:val="clear" w:pos="8640"/>
        </w:tabs>
        <w:rPr>
          <w:rFonts w:ascii="Arial" w:hAnsi="Arial" w:cs="Arial"/>
        </w:rPr>
      </w:pPr>
    </w:p>
    <w:p w14:paraId="75354FCF" w14:textId="77777777" w:rsidR="003C44DE" w:rsidRDefault="003C44DE">
      <w:pPr>
        <w:pStyle w:val="Footer"/>
        <w:tabs>
          <w:tab w:val="clear" w:pos="4320"/>
          <w:tab w:val="clear" w:pos="8640"/>
        </w:tabs>
        <w:rPr>
          <w:rFonts w:ascii="Arial" w:hAnsi="Arial" w:cs="Arial"/>
          <w:u w:val="single"/>
        </w:rPr>
      </w:pPr>
      <w:r>
        <w:rPr>
          <w:rFonts w:ascii="Arial" w:hAnsi="Arial" w:cs="Arial"/>
          <w:u w:val="single"/>
        </w:rPr>
        <w:t>Part I:  General WCAS Requirements</w:t>
      </w:r>
    </w:p>
    <w:p w14:paraId="1943A081" w14:textId="77777777" w:rsidR="003C44DE" w:rsidRDefault="003C44DE">
      <w:pPr>
        <w:pStyle w:val="Footer"/>
        <w:tabs>
          <w:tab w:val="clear" w:pos="4320"/>
          <w:tab w:val="clear" w:pos="8640"/>
        </w:tabs>
        <w:rPr>
          <w:rFonts w:ascii="Arial" w:hAnsi="Arial" w:cs="Arial"/>
          <w:u w:val="single"/>
        </w:rPr>
      </w:pPr>
    </w:p>
    <w:p w14:paraId="52712258" w14:textId="71205BF5" w:rsidR="003C44DE" w:rsidRDefault="003C44DE">
      <w:pPr>
        <w:pStyle w:val="Footer"/>
        <w:tabs>
          <w:tab w:val="clear" w:pos="4320"/>
          <w:tab w:val="clear" w:pos="8640"/>
        </w:tabs>
        <w:rPr>
          <w:rFonts w:ascii="Arial" w:hAnsi="Arial" w:cs="Arial"/>
        </w:rPr>
      </w:pPr>
      <w:r>
        <w:rPr>
          <w:rFonts w:ascii="Arial" w:hAnsi="Arial" w:cs="Arial"/>
        </w:rPr>
        <w:t xml:space="preserve">A. </w:t>
      </w:r>
      <w:r w:rsidR="002341A5">
        <w:rPr>
          <w:rFonts w:ascii="Arial" w:hAnsi="Arial" w:cs="Arial"/>
        </w:rPr>
        <w:t>First-Year</w:t>
      </w:r>
      <w:r>
        <w:rPr>
          <w:rFonts w:ascii="Arial" w:hAnsi="Arial" w:cs="Arial"/>
        </w:rPr>
        <w:t xml:space="preserve"> Seminars (2 courses total). Grade must be D or higher. No P/N.</w:t>
      </w:r>
    </w:p>
    <w:p w14:paraId="593F6D9F" w14:textId="77777777" w:rsidR="003C44DE" w:rsidRDefault="003C44DE">
      <w:pPr>
        <w:pStyle w:val="Footer"/>
        <w:tabs>
          <w:tab w:val="clear" w:pos="4320"/>
          <w:tab w:val="clear" w:pos="8640"/>
        </w:tabs>
        <w:rPr>
          <w:rFonts w:ascii="Arial" w:hAnsi="Arial" w:cs="Arial"/>
        </w:rPr>
      </w:pPr>
    </w:p>
    <w:tbl>
      <w:tblPr>
        <w:tblW w:w="0" w:type="auto"/>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7920"/>
      </w:tblGrid>
      <w:tr w:rsidR="003C44DE" w14:paraId="25C2ED14" w14:textId="77777777">
        <w:tc>
          <w:tcPr>
            <w:tcW w:w="7920" w:type="dxa"/>
          </w:tcPr>
          <w:p w14:paraId="715D5CED" w14:textId="77777777" w:rsidR="003C44DE" w:rsidRDefault="003C44DE">
            <w:pPr>
              <w:jc w:val="center"/>
              <w:rPr>
                <w:rFonts w:ascii="Arial" w:hAnsi="Arial" w:cs="Arial"/>
              </w:rPr>
            </w:pPr>
            <w:r>
              <w:rPr>
                <w:rFonts w:ascii="Arial" w:hAnsi="Arial" w:cs="Arial"/>
              </w:rPr>
              <w:t>Course Number &amp; Title</w:t>
            </w:r>
          </w:p>
        </w:tc>
      </w:tr>
      <w:tr w:rsidR="003C44DE" w14:paraId="2BEB4909" w14:textId="77777777">
        <w:tc>
          <w:tcPr>
            <w:tcW w:w="7920" w:type="dxa"/>
          </w:tcPr>
          <w:p w14:paraId="420DF135" w14:textId="77777777" w:rsidR="003C44DE" w:rsidRDefault="003C44DE">
            <w:pPr>
              <w:rPr>
                <w:rFonts w:ascii="Arial" w:hAnsi="Arial" w:cs="Arial"/>
              </w:rPr>
            </w:pPr>
            <w:r>
              <w:rPr>
                <w:rFonts w:ascii="Arial" w:hAnsi="Arial" w:cs="Arial"/>
              </w:rPr>
              <w:t>1.</w:t>
            </w:r>
          </w:p>
        </w:tc>
      </w:tr>
      <w:tr w:rsidR="003C44DE" w14:paraId="2E454BB2" w14:textId="77777777">
        <w:tc>
          <w:tcPr>
            <w:tcW w:w="7920" w:type="dxa"/>
          </w:tcPr>
          <w:p w14:paraId="7C5D9C62" w14:textId="77777777" w:rsidR="003C44DE" w:rsidRDefault="003C44DE">
            <w:pPr>
              <w:rPr>
                <w:rFonts w:ascii="Arial" w:hAnsi="Arial" w:cs="Arial"/>
              </w:rPr>
            </w:pPr>
            <w:r>
              <w:rPr>
                <w:rFonts w:ascii="Arial" w:hAnsi="Arial" w:cs="Arial"/>
              </w:rPr>
              <w:t>2.</w:t>
            </w:r>
          </w:p>
        </w:tc>
      </w:tr>
    </w:tbl>
    <w:p w14:paraId="3375BB50" w14:textId="77777777" w:rsidR="003C44DE" w:rsidRDefault="003C44DE">
      <w:pPr>
        <w:pStyle w:val="Footer"/>
        <w:tabs>
          <w:tab w:val="clear" w:pos="4320"/>
          <w:tab w:val="clear" w:pos="8640"/>
        </w:tabs>
        <w:rPr>
          <w:rFonts w:ascii="Arial" w:hAnsi="Arial" w:cs="Arial"/>
        </w:rPr>
      </w:pPr>
    </w:p>
    <w:p w14:paraId="469FC920" w14:textId="77777777" w:rsidR="003C44DE" w:rsidRDefault="003C44DE">
      <w:pPr>
        <w:pStyle w:val="Footer"/>
        <w:tabs>
          <w:tab w:val="clear" w:pos="4320"/>
          <w:tab w:val="clear" w:pos="8640"/>
        </w:tabs>
        <w:rPr>
          <w:rFonts w:ascii="Arial" w:hAnsi="Arial" w:cs="Arial"/>
        </w:rPr>
      </w:pPr>
      <w:r>
        <w:rPr>
          <w:rFonts w:ascii="Arial" w:hAnsi="Arial" w:cs="Arial"/>
        </w:rPr>
        <w:t xml:space="preserve">B. Distribution Requirements (12 courses total).  Includes </w:t>
      </w:r>
      <w:r w:rsidR="00AE206A">
        <w:rPr>
          <w:rFonts w:ascii="Arial" w:hAnsi="Arial" w:cs="Arial"/>
        </w:rPr>
        <w:t xml:space="preserve">approved </w:t>
      </w:r>
      <w:r>
        <w:rPr>
          <w:rFonts w:ascii="Arial" w:hAnsi="Arial" w:cs="Arial"/>
        </w:rPr>
        <w:t>AP credits (</w:t>
      </w:r>
      <w:r w:rsidR="00AE206A">
        <w:rPr>
          <w:rFonts w:ascii="Arial" w:hAnsi="Arial" w:cs="Arial"/>
        </w:rPr>
        <w:t xml:space="preserve">max = 2, </w:t>
      </w:r>
      <w:r w:rsidR="009F17C1">
        <w:rPr>
          <w:rFonts w:ascii="Arial" w:hAnsi="Arial" w:cs="Arial"/>
        </w:rPr>
        <w:t>each in a different area</w:t>
      </w:r>
      <w:r>
        <w:rPr>
          <w:rFonts w:ascii="Arial" w:hAnsi="Arial" w:cs="Arial"/>
        </w:rPr>
        <w:t>), transfer credits, and courses taken at Northwestern in which a grade of D or higher was earned.  No P/N courses allowed.</w:t>
      </w:r>
    </w:p>
    <w:p w14:paraId="7AF39B07" w14:textId="77777777" w:rsidR="003C44DE" w:rsidRDefault="003C44DE">
      <w:pPr>
        <w:pStyle w:val="Footer"/>
        <w:tabs>
          <w:tab w:val="clear" w:pos="4320"/>
          <w:tab w:val="clear" w:pos="8640"/>
        </w:tabs>
        <w:rPr>
          <w:rFonts w:ascii="Arial" w:hAnsi="Arial" w:cs="Arial"/>
        </w:rPr>
      </w:pPr>
    </w:p>
    <w:tbl>
      <w:tblPr>
        <w:tblW w:w="0" w:type="auto"/>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520"/>
        <w:gridCol w:w="5400"/>
      </w:tblGrid>
      <w:tr w:rsidR="003C44DE" w14:paraId="06C8FE3C" w14:textId="77777777">
        <w:tc>
          <w:tcPr>
            <w:tcW w:w="2520" w:type="dxa"/>
          </w:tcPr>
          <w:p w14:paraId="6E8F438A" w14:textId="77777777" w:rsidR="003C44DE" w:rsidRDefault="003C44DE">
            <w:pPr>
              <w:rPr>
                <w:rFonts w:ascii="Arial" w:hAnsi="Arial" w:cs="Arial"/>
              </w:rPr>
            </w:pPr>
          </w:p>
        </w:tc>
        <w:tc>
          <w:tcPr>
            <w:tcW w:w="5400" w:type="dxa"/>
          </w:tcPr>
          <w:p w14:paraId="091F09D6" w14:textId="77777777" w:rsidR="003C44DE" w:rsidRDefault="003C44DE">
            <w:pPr>
              <w:jc w:val="center"/>
              <w:rPr>
                <w:rFonts w:ascii="Arial" w:hAnsi="Arial" w:cs="Arial"/>
              </w:rPr>
            </w:pPr>
            <w:r>
              <w:rPr>
                <w:rFonts w:ascii="Arial" w:hAnsi="Arial" w:cs="Arial"/>
              </w:rPr>
              <w:t>Course Number &amp; Title</w:t>
            </w:r>
          </w:p>
        </w:tc>
      </w:tr>
      <w:tr w:rsidR="003C44DE" w14:paraId="048C0E41" w14:textId="77777777">
        <w:tc>
          <w:tcPr>
            <w:tcW w:w="2520" w:type="dxa"/>
          </w:tcPr>
          <w:p w14:paraId="67CDECB5" w14:textId="77777777" w:rsidR="003C44DE" w:rsidRDefault="003C44DE">
            <w:pPr>
              <w:rPr>
                <w:rFonts w:ascii="Arial" w:hAnsi="Arial" w:cs="Arial"/>
              </w:rPr>
            </w:pPr>
            <w:r>
              <w:rPr>
                <w:rFonts w:ascii="Arial" w:hAnsi="Arial" w:cs="Arial"/>
              </w:rPr>
              <w:t>I.  Natural Sciences</w:t>
            </w:r>
          </w:p>
        </w:tc>
        <w:tc>
          <w:tcPr>
            <w:tcW w:w="5400" w:type="dxa"/>
          </w:tcPr>
          <w:p w14:paraId="61FEBC56" w14:textId="77777777" w:rsidR="003C44DE" w:rsidRDefault="003C44DE">
            <w:pPr>
              <w:rPr>
                <w:rFonts w:ascii="Arial" w:hAnsi="Arial" w:cs="Arial"/>
              </w:rPr>
            </w:pPr>
            <w:r>
              <w:rPr>
                <w:rFonts w:ascii="Arial" w:hAnsi="Arial" w:cs="Arial"/>
              </w:rPr>
              <w:t>1.</w:t>
            </w:r>
          </w:p>
        </w:tc>
      </w:tr>
      <w:tr w:rsidR="003C44DE" w14:paraId="2FE26F01" w14:textId="77777777">
        <w:tc>
          <w:tcPr>
            <w:tcW w:w="2520" w:type="dxa"/>
          </w:tcPr>
          <w:p w14:paraId="0C0B9361" w14:textId="77777777" w:rsidR="003C44DE" w:rsidRDefault="003C44DE">
            <w:pPr>
              <w:rPr>
                <w:rFonts w:ascii="Arial" w:hAnsi="Arial" w:cs="Arial"/>
              </w:rPr>
            </w:pPr>
          </w:p>
        </w:tc>
        <w:tc>
          <w:tcPr>
            <w:tcW w:w="5400" w:type="dxa"/>
          </w:tcPr>
          <w:p w14:paraId="3321B9D2" w14:textId="77777777" w:rsidR="003C44DE" w:rsidRDefault="003C44DE">
            <w:pPr>
              <w:rPr>
                <w:rFonts w:ascii="Arial" w:hAnsi="Arial" w:cs="Arial"/>
              </w:rPr>
            </w:pPr>
            <w:r>
              <w:rPr>
                <w:rFonts w:ascii="Arial" w:hAnsi="Arial" w:cs="Arial"/>
              </w:rPr>
              <w:t>2.</w:t>
            </w:r>
          </w:p>
        </w:tc>
      </w:tr>
      <w:tr w:rsidR="003C44DE" w14:paraId="0561C5F5" w14:textId="77777777">
        <w:tc>
          <w:tcPr>
            <w:tcW w:w="2520" w:type="dxa"/>
          </w:tcPr>
          <w:p w14:paraId="1CC9384E" w14:textId="77777777" w:rsidR="003C44DE" w:rsidRDefault="003C44DE">
            <w:pPr>
              <w:rPr>
                <w:rFonts w:ascii="Arial" w:hAnsi="Arial" w:cs="Arial"/>
              </w:rPr>
            </w:pPr>
            <w:r>
              <w:rPr>
                <w:rFonts w:ascii="Arial" w:hAnsi="Arial" w:cs="Arial"/>
              </w:rPr>
              <w:t>II.  Formal Studies</w:t>
            </w:r>
          </w:p>
        </w:tc>
        <w:tc>
          <w:tcPr>
            <w:tcW w:w="5400" w:type="dxa"/>
          </w:tcPr>
          <w:p w14:paraId="6E81D1FD" w14:textId="77777777" w:rsidR="003C44DE" w:rsidRDefault="003C44DE">
            <w:pPr>
              <w:rPr>
                <w:rFonts w:ascii="Arial" w:hAnsi="Arial" w:cs="Arial"/>
              </w:rPr>
            </w:pPr>
            <w:r>
              <w:rPr>
                <w:rFonts w:ascii="Arial" w:hAnsi="Arial" w:cs="Arial"/>
              </w:rPr>
              <w:t>1.</w:t>
            </w:r>
          </w:p>
        </w:tc>
      </w:tr>
      <w:tr w:rsidR="003C44DE" w14:paraId="73552C83" w14:textId="77777777">
        <w:tc>
          <w:tcPr>
            <w:tcW w:w="2520" w:type="dxa"/>
          </w:tcPr>
          <w:p w14:paraId="12F402FA" w14:textId="77777777" w:rsidR="003C44DE" w:rsidRDefault="003C44DE">
            <w:pPr>
              <w:rPr>
                <w:rFonts w:ascii="Arial" w:hAnsi="Arial" w:cs="Arial"/>
              </w:rPr>
            </w:pPr>
          </w:p>
        </w:tc>
        <w:tc>
          <w:tcPr>
            <w:tcW w:w="5400" w:type="dxa"/>
          </w:tcPr>
          <w:p w14:paraId="3622E26C" w14:textId="77777777" w:rsidR="003C44DE" w:rsidRDefault="003C44DE">
            <w:pPr>
              <w:rPr>
                <w:rFonts w:ascii="Arial" w:hAnsi="Arial" w:cs="Arial"/>
              </w:rPr>
            </w:pPr>
            <w:r>
              <w:rPr>
                <w:rFonts w:ascii="Arial" w:hAnsi="Arial" w:cs="Arial"/>
              </w:rPr>
              <w:t>2.</w:t>
            </w:r>
          </w:p>
        </w:tc>
      </w:tr>
      <w:tr w:rsidR="003C44DE" w14:paraId="06763C86" w14:textId="77777777">
        <w:tc>
          <w:tcPr>
            <w:tcW w:w="2520" w:type="dxa"/>
          </w:tcPr>
          <w:p w14:paraId="25999148" w14:textId="77777777" w:rsidR="003C44DE" w:rsidRDefault="003C44DE">
            <w:pPr>
              <w:rPr>
                <w:rFonts w:ascii="Arial" w:hAnsi="Arial" w:cs="Arial"/>
              </w:rPr>
            </w:pPr>
            <w:r>
              <w:rPr>
                <w:rFonts w:ascii="Arial" w:hAnsi="Arial" w:cs="Arial"/>
              </w:rPr>
              <w:t>III. Social Sciences</w:t>
            </w:r>
          </w:p>
        </w:tc>
        <w:tc>
          <w:tcPr>
            <w:tcW w:w="5400" w:type="dxa"/>
          </w:tcPr>
          <w:p w14:paraId="0F673C05" w14:textId="458BE5F5" w:rsidR="003C44DE" w:rsidRDefault="003C44DE">
            <w:pPr>
              <w:rPr>
                <w:rFonts w:ascii="Arial" w:hAnsi="Arial" w:cs="Arial"/>
              </w:rPr>
            </w:pPr>
            <w:r>
              <w:rPr>
                <w:rFonts w:ascii="Arial" w:hAnsi="Arial" w:cs="Arial"/>
              </w:rPr>
              <w:t>1</w:t>
            </w:r>
            <w:r w:rsidR="002708A8">
              <w:rPr>
                <w:rFonts w:ascii="Arial" w:hAnsi="Arial" w:cs="Arial"/>
              </w:rPr>
              <w:t>.</w:t>
            </w:r>
          </w:p>
        </w:tc>
      </w:tr>
      <w:tr w:rsidR="003C44DE" w14:paraId="0CB87891" w14:textId="77777777">
        <w:tc>
          <w:tcPr>
            <w:tcW w:w="2520" w:type="dxa"/>
          </w:tcPr>
          <w:p w14:paraId="00FC96B5" w14:textId="77777777" w:rsidR="003C44DE" w:rsidRDefault="003C44DE">
            <w:pPr>
              <w:rPr>
                <w:rFonts w:ascii="Arial" w:hAnsi="Arial" w:cs="Arial"/>
              </w:rPr>
            </w:pPr>
          </w:p>
        </w:tc>
        <w:tc>
          <w:tcPr>
            <w:tcW w:w="5400" w:type="dxa"/>
          </w:tcPr>
          <w:p w14:paraId="752E4FCE" w14:textId="2301C272" w:rsidR="003C44DE" w:rsidRDefault="003C44DE">
            <w:pPr>
              <w:rPr>
                <w:rFonts w:ascii="Arial" w:hAnsi="Arial" w:cs="Arial"/>
              </w:rPr>
            </w:pPr>
            <w:r>
              <w:rPr>
                <w:rFonts w:ascii="Arial" w:hAnsi="Arial" w:cs="Arial"/>
              </w:rPr>
              <w:t>2</w:t>
            </w:r>
            <w:r w:rsidR="002708A8">
              <w:rPr>
                <w:rFonts w:ascii="Arial" w:hAnsi="Arial" w:cs="Arial"/>
              </w:rPr>
              <w:t>.</w:t>
            </w:r>
          </w:p>
        </w:tc>
      </w:tr>
      <w:tr w:rsidR="003C44DE" w14:paraId="01657DE9" w14:textId="77777777">
        <w:tc>
          <w:tcPr>
            <w:tcW w:w="2520" w:type="dxa"/>
          </w:tcPr>
          <w:p w14:paraId="1BF612E4" w14:textId="77777777" w:rsidR="003C44DE" w:rsidRDefault="003C44DE">
            <w:pPr>
              <w:rPr>
                <w:rFonts w:ascii="Arial" w:hAnsi="Arial" w:cs="Arial"/>
              </w:rPr>
            </w:pPr>
            <w:r>
              <w:rPr>
                <w:rFonts w:ascii="Arial" w:hAnsi="Arial" w:cs="Arial"/>
              </w:rPr>
              <w:t>IV.  Historical Studies</w:t>
            </w:r>
          </w:p>
        </w:tc>
        <w:tc>
          <w:tcPr>
            <w:tcW w:w="5400" w:type="dxa"/>
          </w:tcPr>
          <w:p w14:paraId="4A3F81DB" w14:textId="77777777" w:rsidR="003C44DE" w:rsidRDefault="003C44DE">
            <w:pPr>
              <w:rPr>
                <w:rFonts w:ascii="Arial" w:hAnsi="Arial" w:cs="Arial"/>
              </w:rPr>
            </w:pPr>
            <w:r>
              <w:rPr>
                <w:rFonts w:ascii="Arial" w:hAnsi="Arial" w:cs="Arial"/>
              </w:rPr>
              <w:t>1.</w:t>
            </w:r>
          </w:p>
        </w:tc>
      </w:tr>
      <w:tr w:rsidR="003C44DE" w14:paraId="160EC4B6" w14:textId="77777777">
        <w:tc>
          <w:tcPr>
            <w:tcW w:w="2520" w:type="dxa"/>
          </w:tcPr>
          <w:p w14:paraId="2D9C14D5" w14:textId="77777777" w:rsidR="003C44DE" w:rsidRDefault="003C44DE">
            <w:pPr>
              <w:rPr>
                <w:rFonts w:ascii="Arial" w:hAnsi="Arial" w:cs="Arial"/>
              </w:rPr>
            </w:pPr>
          </w:p>
        </w:tc>
        <w:tc>
          <w:tcPr>
            <w:tcW w:w="5400" w:type="dxa"/>
          </w:tcPr>
          <w:p w14:paraId="57D80A44" w14:textId="77777777" w:rsidR="003C44DE" w:rsidRDefault="003C44DE">
            <w:pPr>
              <w:rPr>
                <w:rFonts w:ascii="Arial" w:hAnsi="Arial" w:cs="Arial"/>
              </w:rPr>
            </w:pPr>
            <w:r>
              <w:rPr>
                <w:rFonts w:ascii="Arial" w:hAnsi="Arial" w:cs="Arial"/>
              </w:rPr>
              <w:t>2.</w:t>
            </w:r>
          </w:p>
        </w:tc>
      </w:tr>
      <w:tr w:rsidR="003C44DE" w14:paraId="265406C4" w14:textId="77777777">
        <w:tc>
          <w:tcPr>
            <w:tcW w:w="2520" w:type="dxa"/>
          </w:tcPr>
          <w:p w14:paraId="4F9D286C" w14:textId="77777777" w:rsidR="003C44DE" w:rsidRDefault="003C44DE">
            <w:pPr>
              <w:rPr>
                <w:rFonts w:ascii="Arial" w:hAnsi="Arial" w:cs="Arial"/>
              </w:rPr>
            </w:pPr>
            <w:r>
              <w:rPr>
                <w:rFonts w:ascii="Arial" w:hAnsi="Arial" w:cs="Arial"/>
              </w:rPr>
              <w:t xml:space="preserve">V.  </w:t>
            </w:r>
            <w:r w:rsidR="002A287A">
              <w:rPr>
                <w:rFonts w:ascii="Arial" w:hAnsi="Arial" w:cs="Arial"/>
              </w:rPr>
              <w:t xml:space="preserve">Ethics and </w:t>
            </w:r>
            <w:r>
              <w:rPr>
                <w:rFonts w:ascii="Arial" w:hAnsi="Arial" w:cs="Arial"/>
              </w:rPr>
              <w:t>Values</w:t>
            </w:r>
          </w:p>
        </w:tc>
        <w:tc>
          <w:tcPr>
            <w:tcW w:w="5400" w:type="dxa"/>
          </w:tcPr>
          <w:p w14:paraId="5B249AD0" w14:textId="77777777" w:rsidR="003C44DE" w:rsidRDefault="003C44DE">
            <w:pPr>
              <w:rPr>
                <w:rFonts w:ascii="Arial" w:hAnsi="Arial" w:cs="Arial"/>
              </w:rPr>
            </w:pPr>
            <w:r>
              <w:rPr>
                <w:rFonts w:ascii="Arial" w:hAnsi="Arial" w:cs="Arial"/>
              </w:rPr>
              <w:t>1.</w:t>
            </w:r>
          </w:p>
        </w:tc>
      </w:tr>
      <w:tr w:rsidR="003C44DE" w14:paraId="111AC22F" w14:textId="77777777">
        <w:tc>
          <w:tcPr>
            <w:tcW w:w="2520" w:type="dxa"/>
          </w:tcPr>
          <w:p w14:paraId="00944195" w14:textId="77777777" w:rsidR="003C44DE" w:rsidRDefault="003C44DE">
            <w:pPr>
              <w:rPr>
                <w:rFonts w:ascii="Arial" w:hAnsi="Arial" w:cs="Arial"/>
              </w:rPr>
            </w:pPr>
          </w:p>
        </w:tc>
        <w:tc>
          <w:tcPr>
            <w:tcW w:w="5400" w:type="dxa"/>
          </w:tcPr>
          <w:p w14:paraId="52A4A354" w14:textId="77777777" w:rsidR="003C44DE" w:rsidRDefault="003C44DE">
            <w:pPr>
              <w:rPr>
                <w:rFonts w:ascii="Arial" w:hAnsi="Arial" w:cs="Arial"/>
              </w:rPr>
            </w:pPr>
            <w:r>
              <w:rPr>
                <w:rFonts w:ascii="Arial" w:hAnsi="Arial" w:cs="Arial"/>
              </w:rPr>
              <w:t>2.</w:t>
            </w:r>
          </w:p>
        </w:tc>
      </w:tr>
      <w:tr w:rsidR="003C44DE" w14:paraId="37400A3D" w14:textId="77777777">
        <w:tc>
          <w:tcPr>
            <w:tcW w:w="2520" w:type="dxa"/>
          </w:tcPr>
          <w:p w14:paraId="4A983CE5" w14:textId="77777777" w:rsidR="003C44DE" w:rsidRDefault="003C44DE">
            <w:pPr>
              <w:ind w:left="720" w:hanging="720"/>
              <w:rPr>
                <w:rFonts w:ascii="Arial" w:hAnsi="Arial" w:cs="Arial"/>
              </w:rPr>
            </w:pPr>
            <w:r>
              <w:rPr>
                <w:rFonts w:ascii="Arial" w:hAnsi="Arial" w:cs="Arial"/>
              </w:rPr>
              <w:t>VI.  Literature &amp; Art</w:t>
            </w:r>
          </w:p>
        </w:tc>
        <w:tc>
          <w:tcPr>
            <w:tcW w:w="5400" w:type="dxa"/>
          </w:tcPr>
          <w:p w14:paraId="4D650365" w14:textId="77777777" w:rsidR="003C44DE" w:rsidRDefault="003C44DE">
            <w:pPr>
              <w:rPr>
                <w:rFonts w:ascii="Arial" w:hAnsi="Arial" w:cs="Arial"/>
              </w:rPr>
            </w:pPr>
            <w:r>
              <w:rPr>
                <w:rFonts w:ascii="Arial" w:hAnsi="Arial" w:cs="Arial"/>
              </w:rPr>
              <w:t>1.</w:t>
            </w:r>
          </w:p>
        </w:tc>
      </w:tr>
      <w:tr w:rsidR="003C44DE" w14:paraId="59D1041D" w14:textId="77777777">
        <w:tc>
          <w:tcPr>
            <w:tcW w:w="2520" w:type="dxa"/>
          </w:tcPr>
          <w:p w14:paraId="2ED5AA1E" w14:textId="77777777" w:rsidR="003C44DE" w:rsidRDefault="003C44DE">
            <w:pPr>
              <w:rPr>
                <w:rFonts w:ascii="Arial" w:hAnsi="Arial" w:cs="Arial"/>
              </w:rPr>
            </w:pPr>
          </w:p>
        </w:tc>
        <w:tc>
          <w:tcPr>
            <w:tcW w:w="5400" w:type="dxa"/>
          </w:tcPr>
          <w:p w14:paraId="55EC0036" w14:textId="77777777" w:rsidR="003C44DE" w:rsidRDefault="003C44DE">
            <w:pPr>
              <w:rPr>
                <w:rFonts w:ascii="Arial" w:hAnsi="Arial" w:cs="Arial"/>
              </w:rPr>
            </w:pPr>
            <w:r>
              <w:rPr>
                <w:rFonts w:ascii="Arial" w:hAnsi="Arial" w:cs="Arial"/>
              </w:rPr>
              <w:t>2.</w:t>
            </w:r>
          </w:p>
        </w:tc>
      </w:tr>
    </w:tbl>
    <w:p w14:paraId="4297A6F9" w14:textId="77777777" w:rsidR="003C44DE" w:rsidRDefault="003C44DE">
      <w:pPr>
        <w:rPr>
          <w:rFonts w:ascii="Arial" w:hAnsi="Arial" w:cs="Arial"/>
        </w:rPr>
      </w:pPr>
    </w:p>
    <w:p w14:paraId="4EED8183" w14:textId="77777777" w:rsidR="003C44DE" w:rsidRDefault="003C44DE">
      <w:pPr>
        <w:rPr>
          <w:rFonts w:ascii="Arial" w:hAnsi="Arial" w:cs="Arial"/>
        </w:rPr>
      </w:pPr>
      <w:r>
        <w:rPr>
          <w:rFonts w:ascii="Arial" w:hAnsi="Arial" w:cs="Arial"/>
        </w:rPr>
        <w:t>C. Writing Proficiency Requirement Fulfilled?    Y / N</w:t>
      </w:r>
    </w:p>
    <w:p w14:paraId="088E5D61" w14:textId="77777777" w:rsidR="003C44DE" w:rsidRDefault="003C44DE">
      <w:pPr>
        <w:rPr>
          <w:rFonts w:ascii="Arial" w:hAnsi="Arial" w:cs="Arial"/>
        </w:rPr>
      </w:pPr>
    </w:p>
    <w:p w14:paraId="58A0FD19" w14:textId="77777777" w:rsidR="003C44DE" w:rsidRDefault="003C44DE">
      <w:pPr>
        <w:rPr>
          <w:rFonts w:ascii="Arial" w:hAnsi="Arial" w:cs="Arial"/>
        </w:rPr>
      </w:pPr>
      <w:r>
        <w:rPr>
          <w:rFonts w:ascii="Arial" w:hAnsi="Arial" w:cs="Arial"/>
        </w:rPr>
        <w:tab/>
        <w:t>If no, plans for completion:</w:t>
      </w:r>
    </w:p>
    <w:p w14:paraId="331A7E07" w14:textId="77777777" w:rsidR="003C44DE" w:rsidRDefault="003C44DE">
      <w:pPr>
        <w:rPr>
          <w:rFonts w:ascii="Arial" w:hAnsi="Arial" w:cs="Arial"/>
        </w:rPr>
      </w:pPr>
    </w:p>
    <w:p w14:paraId="1A619322" w14:textId="77777777" w:rsidR="003C44DE" w:rsidRDefault="003C44DE">
      <w:pPr>
        <w:rPr>
          <w:rFonts w:ascii="Arial" w:hAnsi="Arial" w:cs="Arial"/>
        </w:rPr>
      </w:pPr>
      <w:r>
        <w:rPr>
          <w:rFonts w:ascii="Arial" w:hAnsi="Arial" w:cs="Arial"/>
        </w:rPr>
        <w:t xml:space="preserve">D. Foreign Language Requirement Fulfilled?     Y / N </w:t>
      </w:r>
    </w:p>
    <w:p w14:paraId="2C5648DC" w14:textId="77777777" w:rsidR="003C44DE" w:rsidRDefault="003C44DE">
      <w:pPr>
        <w:rPr>
          <w:rFonts w:ascii="Arial" w:hAnsi="Arial" w:cs="Arial"/>
        </w:rPr>
      </w:pPr>
    </w:p>
    <w:p w14:paraId="0535DAAB" w14:textId="77777777" w:rsidR="003C44DE" w:rsidRDefault="003C44DE">
      <w:pPr>
        <w:rPr>
          <w:rFonts w:ascii="Arial" w:hAnsi="Arial" w:cs="Arial"/>
          <w:u w:val="single"/>
        </w:rPr>
      </w:pPr>
      <w:r>
        <w:rPr>
          <w:rFonts w:ascii="Arial" w:hAnsi="Arial" w:cs="Arial"/>
        </w:rPr>
        <w:tab/>
        <w:t>If no, plans for completion:</w:t>
      </w:r>
    </w:p>
    <w:p w14:paraId="7E12952E" w14:textId="77777777" w:rsidR="003C44DE" w:rsidRDefault="003C44DE">
      <w:pPr>
        <w:ind w:left="360"/>
        <w:rPr>
          <w:rFonts w:ascii="Arial" w:hAnsi="Arial" w:cs="Arial"/>
          <w:u w:val="single"/>
        </w:rPr>
      </w:pPr>
    </w:p>
    <w:p w14:paraId="29F1F55B" w14:textId="720F997B" w:rsidR="003C44DE" w:rsidRDefault="000E44F3">
      <w:pPr>
        <w:rPr>
          <w:rFonts w:ascii="Arial" w:hAnsi="Arial" w:cs="Arial"/>
        </w:rPr>
      </w:pPr>
      <w:r w:rsidRPr="000E44F3">
        <w:rPr>
          <w:rFonts w:ascii="Arial" w:hAnsi="Arial" w:cs="Arial"/>
        </w:rPr>
        <w:t>E. Total number of units earned, assuming successful completion of current enrollment (a minimum of 45 units is required, and 34 must be in Weinberg disciplines): </w:t>
      </w:r>
    </w:p>
    <w:p w14:paraId="425E7069" w14:textId="776FB6CF" w:rsidR="003C44DE" w:rsidRDefault="003C44DE">
      <w:pPr>
        <w:rPr>
          <w:rFonts w:ascii="Arial" w:hAnsi="Arial" w:cs="Arial"/>
          <w:u w:val="single"/>
        </w:rPr>
      </w:pPr>
      <w:r>
        <w:br w:type="page"/>
      </w:r>
      <w:r>
        <w:rPr>
          <w:rFonts w:ascii="Arial" w:hAnsi="Arial" w:cs="Arial"/>
          <w:u w:val="single"/>
        </w:rPr>
        <w:lastRenderedPageBreak/>
        <w:t xml:space="preserve">Part II:  Requirements </w:t>
      </w:r>
      <w:r w:rsidR="002C4F5B">
        <w:rPr>
          <w:rFonts w:ascii="Arial" w:hAnsi="Arial" w:cs="Arial"/>
          <w:u w:val="single"/>
        </w:rPr>
        <w:t>for the Majo</w:t>
      </w:r>
      <w:r w:rsidR="00943C59">
        <w:rPr>
          <w:rFonts w:ascii="Arial" w:hAnsi="Arial" w:cs="Arial"/>
          <w:u w:val="single"/>
        </w:rPr>
        <w:t>r in Art History (1</w:t>
      </w:r>
      <w:r w:rsidR="00247659">
        <w:rPr>
          <w:rFonts w:ascii="Arial" w:hAnsi="Arial" w:cs="Arial"/>
          <w:u w:val="single"/>
        </w:rPr>
        <w:t>3</w:t>
      </w:r>
      <w:r>
        <w:rPr>
          <w:rFonts w:ascii="Arial" w:hAnsi="Arial" w:cs="Arial"/>
          <w:u w:val="single"/>
        </w:rPr>
        <w:t xml:space="preserve"> courses total) </w:t>
      </w:r>
    </w:p>
    <w:p w14:paraId="3C0B4981" w14:textId="77777777" w:rsidR="003C44DE" w:rsidRDefault="003C44DE">
      <w:pPr>
        <w:pStyle w:val="Footer"/>
        <w:numPr>
          <w:ilvl w:val="0"/>
          <w:numId w:val="12"/>
        </w:numPr>
        <w:tabs>
          <w:tab w:val="clear" w:pos="4320"/>
          <w:tab w:val="clear" w:pos="8640"/>
        </w:tabs>
        <w:rPr>
          <w:rFonts w:ascii="Arial" w:hAnsi="Arial" w:cs="Arial"/>
        </w:rPr>
      </w:pPr>
      <w:r>
        <w:rPr>
          <w:rFonts w:ascii="Arial" w:hAnsi="Arial" w:cs="Arial"/>
        </w:rPr>
        <w:t>Minimum grade of C-</w:t>
      </w:r>
    </w:p>
    <w:p w14:paraId="180FC025" w14:textId="4ABA0269" w:rsidR="003C44DE" w:rsidRDefault="003C44DE">
      <w:pPr>
        <w:pStyle w:val="Footer"/>
        <w:numPr>
          <w:ilvl w:val="0"/>
          <w:numId w:val="12"/>
        </w:numPr>
        <w:tabs>
          <w:tab w:val="clear" w:pos="4320"/>
          <w:tab w:val="clear" w:pos="8640"/>
        </w:tabs>
        <w:rPr>
          <w:rFonts w:ascii="Arial" w:hAnsi="Arial" w:cs="Arial"/>
        </w:rPr>
      </w:pPr>
      <w:r>
        <w:rPr>
          <w:rFonts w:ascii="Arial" w:hAnsi="Arial" w:cs="Arial"/>
        </w:rPr>
        <w:t>Courses in Table B (distribution requirements) may be double-counted here.</w:t>
      </w:r>
    </w:p>
    <w:p w14:paraId="093C12C7" w14:textId="4B2C786A" w:rsidR="00BC4761" w:rsidRDefault="00590E23" w:rsidP="00BC4761">
      <w:pPr>
        <w:pStyle w:val="Footer"/>
        <w:numPr>
          <w:ilvl w:val="0"/>
          <w:numId w:val="12"/>
        </w:numPr>
        <w:tabs>
          <w:tab w:val="clear" w:pos="4320"/>
          <w:tab w:val="clear" w:pos="8640"/>
        </w:tabs>
        <w:rPr>
          <w:rFonts w:ascii="Arial" w:hAnsi="Arial" w:cs="Arial"/>
        </w:rPr>
      </w:pPr>
      <w:r>
        <w:rPr>
          <w:rFonts w:ascii="Arial" w:hAnsi="Arial" w:cs="Arial"/>
        </w:rPr>
        <w:t>At least 2 ART HIST c</w:t>
      </w:r>
      <w:r w:rsidR="000E44F3">
        <w:rPr>
          <w:rFonts w:ascii="Arial" w:hAnsi="Arial" w:cs="Arial"/>
        </w:rPr>
        <w:t>o</w:t>
      </w:r>
      <w:r>
        <w:rPr>
          <w:rFonts w:ascii="Arial" w:hAnsi="Arial" w:cs="Arial"/>
        </w:rPr>
        <w:t xml:space="preserve">urses must </w:t>
      </w:r>
      <w:r w:rsidR="00BC4761">
        <w:rPr>
          <w:rFonts w:ascii="Arial" w:hAnsi="Arial" w:cs="Arial"/>
        </w:rPr>
        <w:t>be focused on art made outside Europe and the continental USA or by diasporic communities in those regions.</w:t>
      </w:r>
    </w:p>
    <w:p w14:paraId="5CFB553A" w14:textId="5457E657" w:rsidR="00590E23" w:rsidRPr="00BC4761" w:rsidRDefault="00BC4761" w:rsidP="00BC4761">
      <w:pPr>
        <w:pStyle w:val="Footer"/>
        <w:numPr>
          <w:ilvl w:val="0"/>
          <w:numId w:val="12"/>
        </w:numPr>
        <w:tabs>
          <w:tab w:val="clear" w:pos="4320"/>
          <w:tab w:val="clear" w:pos="8640"/>
        </w:tabs>
        <w:rPr>
          <w:rFonts w:ascii="Arial" w:hAnsi="Arial" w:cs="Arial"/>
        </w:rPr>
      </w:pPr>
      <w:r>
        <w:rPr>
          <w:rFonts w:ascii="Arial" w:hAnsi="Arial" w:cs="Arial"/>
        </w:rPr>
        <w:t>One credit of Chicago Field Studies may be substituted for either a 200- or 300-level Art History course when the internship is conducted at an arts organization approved by the DUS.</w:t>
      </w:r>
    </w:p>
    <w:p w14:paraId="2F4AFC99" w14:textId="77777777" w:rsidR="003C44DE" w:rsidRDefault="003C44DE">
      <w:pPr>
        <w:ind w:left="360"/>
        <w:rPr>
          <w:rFonts w:ascii="Arial" w:hAnsi="Arial" w:cs="Arial"/>
          <w:i/>
          <w:iCs/>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258"/>
        <w:gridCol w:w="3488"/>
        <w:gridCol w:w="1643"/>
      </w:tblGrid>
      <w:tr w:rsidR="003C44DE" w14:paraId="768AA4DA" w14:textId="77777777" w:rsidTr="00335140">
        <w:tc>
          <w:tcPr>
            <w:tcW w:w="3258" w:type="dxa"/>
            <w:tcBorders>
              <w:top w:val="single" w:sz="4" w:space="0" w:color="auto"/>
            </w:tcBorders>
          </w:tcPr>
          <w:p w14:paraId="6AC9330D" w14:textId="77777777" w:rsidR="003C44DE" w:rsidRDefault="003C44DE">
            <w:pPr>
              <w:rPr>
                <w:rFonts w:ascii="Arial" w:hAnsi="Arial" w:cs="Arial"/>
              </w:rPr>
            </w:pPr>
          </w:p>
        </w:tc>
        <w:tc>
          <w:tcPr>
            <w:tcW w:w="3487" w:type="dxa"/>
            <w:tcBorders>
              <w:top w:val="single" w:sz="4" w:space="0" w:color="auto"/>
            </w:tcBorders>
          </w:tcPr>
          <w:p w14:paraId="43B85FC6" w14:textId="77777777" w:rsidR="003C44DE" w:rsidRDefault="003C44DE">
            <w:pPr>
              <w:jc w:val="center"/>
              <w:rPr>
                <w:rFonts w:ascii="Arial" w:hAnsi="Arial" w:cs="Arial"/>
              </w:rPr>
            </w:pPr>
            <w:r>
              <w:rPr>
                <w:rFonts w:ascii="Arial" w:hAnsi="Arial" w:cs="Arial"/>
              </w:rPr>
              <w:t>Course Number and Title</w:t>
            </w:r>
          </w:p>
        </w:tc>
        <w:tc>
          <w:tcPr>
            <w:tcW w:w="1643" w:type="dxa"/>
            <w:tcBorders>
              <w:top w:val="single" w:sz="4" w:space="0" w:color="auto"/>
            </w:tcBorders>
          </w:tcPr>
          <w:p w14:paraId="133F180F" w14:textId="06FCD5DB" w:rsidR="003C44DE" w:rsidRDefault="00335140">
            <w:pPr>
              <w:jc w:val="center"/>
              <w:rPr>
                <w:rFonts w:ascii="Arial" w:hAnsi="Arial" w:cs="Arial"/>
              </w:rPr>
            </w:pPr>
            <w:r>
              <w:rPr>
                <w:rFonts w:ascii="Arial" w:hAnsi="Arial" w:cs="Arial"/>
              </w:rPr>
              <w:t>Term Taken</w:t>
            </w:r>
          </w:p>
        </w:tc>
      </w:tr>
      <w:tr w:rsidR="003C44DE" w14:paraId="13D17A31" w14:textId="77777777" w:rsidTr="00335140">
        <w:tc>
          <w:tcPr>
            <w:tcW w:w="3258" w:type="dxa"/>
            <w:vMerge w:val="restart"/>
          </w:tcPr>
          <w:p w14:paraId="3FE3423F" w14:textId="5866C7AF" w:rsidR="003C44DE" w:rsidRDefault="002C4F5B" w:rsidP="00FE0464">
            <w:pPr>
              <w:rPr>
                <w:rFonts w:ascii="Arial" w:hAnsi="Arial" w:cs="Arial"/>
              </w:rPr>
            </w:pPr>
            <w:r>
              <w:rPr>
                <w:rFonts w:ascii="Arial" w:hAnsi="Arial" w:cs="Arial"/>
              </w:rPr>
              <w:t>2</w:t>
            </w:r>
            <w:r w:rsidR="003C44DE">
              <w:rPr>
                <w:rFonts w:ascii="Arial" w:hAnsi="Arial" w:cs="Arial"/>
              </w:rPr>
              <w:t xml:space="preserve"> </w:t>
            </w:r>
            <w:r w:rsidR="00FE0464">
              <w:rPr>
                <w:rFonts w:ascii="Arial" w:hAnsi="Arial" w:cs="Arial"/>
              </w:rPr>
              <w:t xml:space="preserve">200-level </w:t>
            </w:r>
            <w:r w:rsidR="00475E2D">
              <w:rPr>
                <w:rFonts w:ascii="Arial" w:hAnsi="Arial" w:cs="Arial"/>
              </w:rPr>
              <w:t xml:space="preserve">ART HIST </w:t>
            </w:r>
            <w:r w:rsidR="003C44DE">
              <w:rPr>
                <w:rFonts w:ascii="Arial" w:hAnsi="Arial" w:cs="Arial"/>
              </w:rPr>
              <w:t>courses</w:t>
            </w:r>
          </w:p>
        </w:tc>
        <w:tc>
          <w:tcPr>
            <w:tcW w:w="3487" w:type="dxa"/>
          </w:tcPr>
          <w:p w14:paraId="0C7138E4" w14:textId="77777777" w:rsidR="003C44DE" w:rsidRDefault="003C44DE">
            <w:pPr>
              <w:spacing w:line="360" w:lineRule="auto"/>
              <w:rPr>
                <w:rFonts w:ascii="Arial" w:hAnsi="Arial" w:cs="Arial"/>
              </w:rPr>
            </w:pPr>
            <w:r>
              <w:rPr>
                <w:rFonts w:ascii="Arial" w:hAnsi="Arial" w:cs="Arial"/>
              </w:rPr>
              <w:t xml:space="preserve">1. </w:t>
            </w:r>
          </w:p>
        </w:tc>
        <w:tc>
          <w:tcPr>
            <w:tcW w:w="1643" w:type="dxa"/>
          </w:tcPr>
          <w:p w14:paraId="6EA039AC" w14:textId="77777777" w:rsidR="003C44DE" w:rsidRDefault="003C44DE">
            <w:pPr>
              <w:spacing w:line="360" w:lineRule="auto"/>
              <w:rPr>
                <w:rFonts w:ascii="Arial" w:hAnsi="Arial" w:cs="Arial"/>
              </w:rPr>
            </w:pPr>
          </w:p>
        </w:tc>
      </w:tr>
      <w:tr w:rsidR="003C44DE" w14:paraId="63D99635" w14:textId="77777777" w:rsidTr="00335140">
        <w:tc>
          <w:tcPr>
            <w:tcW w:w="3258" w:type="dxa"/>
            <w:vMerge/>
            <w:tcBorders>
              <w:bottom w:val="single" w:sz="4" w:space="0" w:color="auto"/>
            </w:tcBorders>
          </w:tcPr>
          <w:p w14:paraId="66496345" w14:textId="77777777" w:rsidR="003C44DE" w:rsidRDefault="003C44DE">
            <w:pPr>
              <w:rPr>
                <w:rFonts w:ascii="Arial" w:hAnsi="Arial" w:cs="Arial"/>
              </w:rPr>
            </w:pPr>
          </w:p>
        </w:tc>
        <w:tc>
          <w:tcPr>
            <w:tcW w:w="3487" w:type="dxa"/>
          </w:tcPr>
          <w:p w14:paraId="2872341F" w14:textId="77777777" w:rsidR="003C44DE" w:rsidRDefault="003C44DE">
            <w:pPr>
              <w:spacing w:line="360" w:lineRule="auto"/>
              <w:rPr>
                <w:rFonts w:ascii="Arial" w:hAnsi="Arial" w:cs="Arial"/>
              </w:rPr>
            </w:pPr>
            <w:r>
              <w:rPr>
                <w:rFonts w:ascii="Arial" w:hAnsi="Arial" w:cs="Arial"/>
              </w:rPr>
              <w:t>2.</w:t>
            </w:r>
          </w:p>
        </w:tc>
        <w:tc>
          <w:tcPr>
            <w:tcW w:w="1643" w:type="dxa"/>
          </w:tcPr>
          <w:p w14:paraId="40464BE0" w14:textId="77777777" w:rsidR="003C44DE" w:rsidRDefault="003C44DE">
            <w:pPr>
              <w:spacing w:line="360" w:lineRule="auto"/>
              <w:rPr>
                <w:rFonts w:ascii="Arial" w:hAnsi="Arial" w:cs="Arial"/>
              </w:rPr>
            </w:pPr>
          </w:p>
        </w:tc>
      </w:tr>
      <w:tr w:rsidR="003C44DE" w14:paraId="5923C727" w14:textId="77777777" w:rsidTr="00335140">
        <w:tc>
          <w:tcPr>
            <w:tcW w:w="3258" w:type="dxa"/>
          </w:tcPr>
          <w:p w14:paraId="2D64542F" w14:textId="5F61FEEF" w:rsidR="003C44DE" w:rsidRDefault="003C44DE">
            <w:pPr>
              <w:rPr>
                <w:rFonts w:ascii="Arial" w:hAnsi="Arial" w:cs="Arial"/>
              </w:rPr>
            </w:pPr>
            <w:r>
              <w:rPr>
                <w:rFonts w:ascii="Arial" w:hAnsi="Arial" w:cs="Arial"/>
              </w:rPr>
              <w:t xml:space="preserve">1 300-level course in </w:t>
            </w:r>
            <w:r w:rsidR="00590E23">
              <w:rPr>
                <w:rFonts w:ascii="Arial" w:hAnsi="Arial" w:cs="Arial"/>
              </w:rPr>
              <w:t>pre-1400 CE</w:t>
            </w:r>
            <w:r>
              <w:rPr>
                <w:rFonts w:ascii="Arial" w:hAnsi="Arial" w:cs="Arial"/>
              </w:rPr>
              <w:t xml:space="preserve"> art</w:t>
            </w:r>
          </w:p>
        </w:tc>
        <w:tc>
          <w:tcPr>
            <w:tcW w:w="3487" w:type="dxa"/>
          </w:tcPr>
          <w:p w14:paraId="7CFE5C3F" w14:textId="77777777" w:rsidR="003C44DE" w:rsidRDefault="002C4F5B">
            <w:pPr>
              <w:rPr>
                <w:rFonts w:ascii="Arial" w:hAnsi="Arial" w:cs="Arial"/>
              </w:rPr>
            </w:pPr>
            <w:r>
              <w:rPr>
                <w:rFonts w:ascii="Arial" w:hAnsi="Arial" w:cs="Arial"/>
              </w:rPr>
              <w:t>3</w:t>
            </w:r>
            <w:r w:rsidR="003C44DE">
              <w:rPr>
                <w:rFonts w:ascii="Arial" w:hAnsi="Arial" w:cs="Arial"/>
              </w:rPr>
              <w:t xml:space="preserve">. </w:t>
            </w:r>
          </w:p>
        </w:tc>
        <w:tc>
          <w:tcPr>
            <w:tcW w:w="1643" w:type="dxa"/>
          </w:tcPr>
          <w:p w14:paraId="4525E089" w14:textId="77777777" w:rsidR="003C44DE" w:rsidRDefault="003C44DE">
            <w:pPr>
              <w:rPr>
                <w:rFonts w:ascii="Arial" w:hAnsi="Arial" w:cs="Arial"/>
              </w:rPr>
            </w:pPr>
          </w:p>
        </w:tc>
      </w:tr>
      <w:tr w:rsidR="003C44DE" w14:paraId="5569645D" w14:textId="77777777" w:rsidTr="00335140">
        <w:tc>
          <w:tcPr>
            <w:tcW w:w="3258" w:type="dxa"/>
          </w:tcPr>
          <w:p w14:paraId="4C9C05C6" w14:textId="6BB290FD" w:rsidR="003C44DE" w:rsidRDefault="003C44DE">
            <w:pPr>
              <w:rPr>
                <w:rFonts w:ascii="Arial" w:hAnsi="Arial" w:cs="Arial"/>
              </w:rPr>
            </w:pPr>
            <w:r>
              <w:rPr>
                <w:rFonts w:ascii="Arial" w:hAnsi="Arial" w:cs="Arial"/>
              </w:rPr>
              <w:t xml:space="preserve">1 300-level course in </w:t>
            </w:r>
            <w:r w:rsidR="00590E23">
              <w:rPr>
                <w:rFonts w:ascii="Arial" w:hAnsi="Arial" w:cs="Arial"/>
              </w:rPr>
              <w:t xml:space="preserve">1400 CE-1800 CE </w:t>
            </w:r>
            <w:r>
              <w:rPr>
                <w:rFonts w:ascii="Arial" w:hAnsi="Arial" w:cs="Arial"/>
              </w:rPr>
              <w:t>art</w:t>
            </w:r>
          </w:p>
        </w:tc>
        <w:tc>
          <w:tcPr>
            <w:tcW w:w="3487" w:type="dxa"/>
          </w:tcPr>
          <w:p w14:paraId="18965845" w14:textId="77777777" w:rsidR="003C44DE" w:rsidRDefault="002C4F5B">
            <w:pPr>
              <w:rPr>
                <w:rFonts w:ascii="Arial" w:hAnsi="Arial" w:cs="Arial"/>
              </w:rPr>
            </w:pPr>
            <w:r>
              <w:rPr>
                <w:rFonts w:ascii="Arial" w:hAnsi="Arial" w:cs="Arial"/>
              </w:rPr>
              <w:t>4</w:t>
            </w:r>
            <w:r w:rsidR="003C44DE">
              <w:rPr>
                <w:rFonts w:ascii="Arial" w:hAnsi="Arial" w:cs="Arial"/>
              </w:rPr>
              <w:t>.</w:t>
            </w:r>
          </w:p>
        </w:tc>
        <w:tc>
          <w:tcPr>
            <w:tcW w:w="1643" w:type="dxa"/>
          </w:tcPr>
          <w:p w14:paraId="5AC512A7" w14:textId="77777777" w:rsidR="003C44DE" w:rsidRDefault="003C44DE">
            <w:pPr>
              <w:rPr>
                <w:rFonts w:ascii="Arial" w:hAnsi="Arial" w:cs="Arial"/>
              </w:rPr>
            </w:pPr>
          </w:p>
        </w:tc>
      </w:tr>
      <w:tr w:rsidR="003C44DE" w14:paraId="66F99492" w14:textId="77777777" w:rsidTr="00335140">
        <w:tc>
          <w:tcPr>
            <w:tcW w:w="3258" w:type="dxa"/>
          </w:tcPr>
          <w:p w14:paraId="473C1981" w14:textId="7930C131" w:rsidR="003C44DE" w:rsidRDefault="003C44DE">
            <w:pPr>
              <w:rPr>
                <w:rFonts w:ascii="Arial" w:hAnsi="Arial" w:cs="Arial"/>
              </w:rPr>
            </w:pPr>
            <w:r>
              <w:rPr>
                <w:rFonts w:ascii="Arial" w:hAnsi="Arial" w:cs="Arial"/>
              </w:rPr>
              <w:t xml:space="preserve">1 300-level course in </w:t>
            </w:r>
            <w:r w:rsidR="00590E23">
              <w:rPr>
                <w:rFonts w:ascii="Arial" w:hAnsi="Arial" w:cs="Arial"/>
              </w:rPr>
              <w:t>post-1800 CE</w:t>
            </w:r>
            <w:r w:rsidR="00445DF3">
              <w:rPr>
                <w:rFonts w:ascii="Arial" w:hAnsi="Arial" w:cs="Arial"/>
              </w:rPr>
              <w:t xml:space="preserve"> </w:t>
            </w:r>
            <w:r>
              <w:rPr>
                <w:rFonts w:ascii="Arial" w:hAnsi="Arial" w:cs="Arial"/>
              </w:rPr>
              <w:t>art</w:t>
            </w:r>
          </w:p>
        </w:tc>
        <w:tc>
          <w:tcPr>
            <w:tcW w:w="3487" w:type="dxa"/>
          </w:tcPr>
          <w:p w14:paraId="67AB3BE8" w14:textId="77777777" w:rsidR="003C44DE" w:rsidRDefault="002C4F5B">
            <w:pPr>
              <w:rPr>
                <w:rFonts w:ascii="Arial" w:hAnsi="Arial" w:cs="Arial"/>
              </w:rPr>
            </w:pPr>
            <w:r>
              <w:rPr>
                <w:rFonts w:ascii="Arial" w:hAnsi="Arial" w:cs="Arial"/>
              </w:rPr>
              <w:t>5</w:t>
            </w:r>
            <w:r w:rsidR="003C44DE">
              <w:rPr>
                <w:rFonts w:ascii="Arial" w:hAnsi="Arial" w:cs="Arial"/>
              </w:rPr>
              <w:t xml:space="preserve">.  </w:t>
            </w:r>
          </w:p>
        </w:tc>
        <w:tc>
          <w:tcPr>
            <w:tcW w:w="1643" w:type="dxa"/>
          </w:tcPr>
          <w:p w14:paraId="2F262F84" w14:textId="77777777" w:rsidR="003C44DE" w:rsidRDefault="003C44DE">
            <w:pPr>
              <w:rPr>
                <w:rFonts w:ascii="Arial" w:hAnsi="Arial" w:cs="Arial"/>
              </w:rPr>
            </w:pPr>
          </w:p>
        </w:tc>
      </w:tr>
      <w:tr w:rsidR="003C44DE" w14:paraId="0EA4D4C3" w14:textId="77777777" w:rsidTr="00335140">
        <w:trPr>
          <w:trHeight w:val="408"/>
        </w:trPr>
        <w:tc>
          <w:tcPr>
            <w:tcW w:w="3258" w:type="dxa"/>
          </w:tcPr>
          <w:p w14:paraId="0FC59908" w14:textId="569496F1" w:rsidR="003C44DE" w:rsidRDefault="00590E23">
            <w:pPr>
              <w:rPr>
                <w:rFonts w:ascii="Arial" w:hAnsi="Arial" w:cs="Arial"/>
              </w:rPr>
            </w:pPr>
            <w:r>
              <w:rPr>
                <w:rFonts w:ascii="Arial" w:hAnsi="Arial" w:cs="Arial"/>
              </w:rPr>
              <w:t>1 seminar</w:t>
            </w:r>
          </w:p>
        </w:tc>
        <w:tc>
          <w:tcPr>
            <w:tcW w:w="3487" w:type="dxa"/>
          </w:tcPr>
          <w:p w14:paraId="2A8C8247" w14:textId="63A10CB5" w:rsidR="003C44DE" w:rsidRDefault="002C4F5B">
            <w:pPr>
              <w:rPr>
                <w:rFonts w:ascii="Arial" w:hAnsi="Arial" w:cs="Arial"/>
              </w:rPr>
            </w:pPr>
            <w:r>
              <w:rPr>
                <w:rFonts w:ascii="Arial" w:hAnsi="Arial" w:cs="Arial"/>
              </w:rPr>
              <w:t>6</w:t>
            </w:r>
            <w:r w:rsidR="003C44DE">
              <w:rPr>
                <w:rFonts w:ascii="Arial" w:hAnsi="Arial" w:cs="Arial"/>
              </w:rPr>
              <w:t xml:space="preserve">. </w:t>
            </w:r>
            <w:r w:rsidR="00590E23">
              <w:rPr>
                <w:rFonts w:ascii="Arial" w:hAnsi="Arial" w:cs="Arial"/>
              </w:rPr>
              <w:t>ART HIST 390 or 395</w:t>
            </w:r>
          </w:p>
        </w:tc>
        <w:tc>
          <w:tcPr>
            <w:tcW w:w="1643" w:type="dxa"/>
          </w:tcPr>
          <w:p w14:paraId="6B6EA460" w14:textId="77777777" w:rsidR="003C44DE" w:rsidRDefault="003C44DE">
            <w:pPr>
              <w:rPr>
                <w:rFonts w:ascii="Arial" w:hAnsi="Arial" w:cs="Arial"/>
              </w:rPr>
            </w:pPr>
          </w:p>
        </w:tc>
      </w:tr>
      <w:tr w:rsidR="003C44DE" w14:paraId="6876133A" w14:textId="77777777" w:rsidTr="00335140">
        <w:tc>
          <w:tcPr>
            <w:tcW w:w="3258" w:type="dxa"/>
          </w:tcPr>
          <w:p w14:paraId="6483073E" w14:textId="5DEFEB7D" w:rsidR="003C44DE" w:rsidRDefault="00590E23" w:rsidP="00590E23">
            <w:pPr>
              <w:rPr>
                <w:rFonts w:ascii="Arial" w:hAnsi="Arial" w:cs="Arial"/>
              </w:rPr>
            </w:pPr>
            <w:r>
              <w:rPr>
                <w:rFonts w:ascii="Arial" w:hAnsi="Arial" w:cs="Arial"/>
              </w:rPr>
              <w:t>1 methods course</w:t>
            </w:r>
          </w:p>
        </w:tc>
        <w:tc>
          <w:tcPr>
            <w:tcW w:w="3487" w:type="dxa"/>
          </w:tcPr>
          <w:p w14:paraId="11B9BD87" w14:textId="133365DD" w:rsidR="003C44DE" w:rsidRDefault="002C4F5B">
            <w:pPr>
              <w:spacing w:line="360" w:lineRule="auto"/>
              <w:rPr>
                <w:rFonts w:ascii="Arial" w:hAnsi="Arial" w:cs="Arial"/>
              </w:rPr>
            </w:pPr>
            <w:r>
              <w:rPr>
                <w:rFonts w:ascii="Arial" w:hAnsi="Arial" w:cs="Arial"/>
              </w:rPr>
              <w:t>7</w:t>
            </w:r>
            <w:r w:rsidR="003C44DE">
              <w:rPr>
                <w:rFonts w:ascii="Arial" w:hAnsi="Arial" w:cs="Arial"/>
              </w:rPr>
              <w:t>.</w:t>
            </w:r>
            <w:r w:rsidR="00335140">
              <w:rPr>
                <w:rFonts w:ascii="Arial" w:hAnsi="Arial" w:cs="Arial"/>
              </w:rPr>
              <w:t xml:space="preserve"> </w:t>
            </w:r>
            <w:r w:rsidR="00590E23">
              <w:rPr>
                <w:rFonts w:ascii="Arial" w:hAnsi="Arial" w:cs="Arial"/>
              </w:rPr>
              <w:t>ART HIST 391</w:t>
            </w:r>
          </w:p>
        </w:tc>
        <w:tc>
          <w:tcPr>
            <w:tcW w:w="1643" w:type="dxa"/>
          </w:tcPr>
          <w:p w14:paraId="1DA89C04" w14:textId="77777777" w:rsidR="003C44DE" w:rsidRDefault="003C44DE">
            <w:pPr>
              <w:spacing w:line="360" w:lineRule="auto"/>
              <w:rPr>
                <w:rFonts w:ascii="Arial" w:hAnsi="Arial" w:cs="Arial"/>
              </w:rPr>
            </w:pPr>
          </w:p>
        </w:tc>
      </w:tr>
      <w:tr w:rsidR="00247659" w14:paraId="195BED81" w14:textId="0595CCF5" w:rsidTr="00247659">
        <w:trPr>
          <w:trHeight w:val="399"/>
        </w:trPr>
        <w:tc>
          <w:tcPr>
            <w:tcW w:w="3258" w:type="dxa"/>
            <w:vMerge w:val="restart"/>
          </w:tcPr>
          <w:p w14:paraId="0559E55E" w14:textId="431BC29D" w:rsidR="00247659" w:rsidRDefault="00247659" w:rsidP="00590E23">
            <w:pPr>
              <w:rPr>
                <w:rFonts w:ascii="Arial" w:hAnsi="Arial" w:cs="Arial"/>
              </w:rPr>
            </w:pPr>
            <w:r>
              <w:rPr>
                <w:rFonts w:ascii="Arial" w:hAnsi="Arial" w:cs="Arial"/>
              </w:rPr>
              <w:t>5 additional 300-level ART HIST courses</w:t>
            </w:r>
          </w:p>
        </w:tc>
        <w:tc>
          <w:tcPr>
            <w:tcW w:w="3488" w:type="dxa"/>
            <w:tcBorders>
              <w:bottom w:val="nil"/>
              <w:right w:val="single" w:sz="4" w:space="0" w:color="auto"/>
            </w:tcBorders>
          </w:tcPr>
          <w:p w14:paraId="5B139585" w14:textId="02126D65" w:rsidR="00247659" w:rsidRDefault="00247659">
            <w:pPr>
              <w:rPr>
                <w:rFonts w:ascii="Arial" w:hAnsi="Arial" w:cs="Arial"/>
              </w:rPr>
            </w:pPr>
            <w:r>
              <w:rPr>
                <w:rFonts w:ascii="Arial" w:hAnsi="Arial" w:cs="Arial"/>
              </w:rPr>
              <w:t xml:space="preserve">8. </w:t>
            </w:r>
          </w:p>
        </w:tc>
        <w:tc>
          <w:tcPr>
            <w:tcW w:w="1642" w:type="dxa"/>
            <w:tcBorders>
              <w:left w:val="single" w:sz="4" w:space="0" w:color="auto"/>
              <w:bottom w:val="nil"/>
            </w:tcBorders>
          </w:tcPr>
          <w:p w14:paraId="5EE479AA" w14:textId="77777777" w:rsidR="00247659" w:rsidRDefault="00247659" w:rsidP="00247659">
            <w:pPr>
              <w:rPr>
                <w:rFonts w:ascii="Arial" w:hAnsi="Arial" w:cs="Arial"/>
              </w:rPr>
            </w:pPr>
          </w:p>
        </w:tc>
      </w:tr>
      <w:tr w:rsidR="00247659" w14:paraId="48A06BA0" w14:textId="77777777" w:rsidTr="00247659">
        <w:tc>
          <w:tcPr>
            <w:tcW w:w="3258" w:type="dxa"/>
            <w:vMerge/>
          </w:tcPr>
          <w:p w14:paraId="76B32DB3" w14:textId="7FF3B2B5" w:rsidR="00247659" w:rsidRDefault="00247659" w:rsidP="007A3BA0">
            <w:pPr>
              <w:rPr>
                <w:rFonts w:ascii="Arial" w:hAnsi="Arial" w:cs="Arial"/>
              </w:rPr>
            </w:pPr>
          </w:p>
        </w:tc>
        <w:tc>
          <w:tcPr>
            <w:tcW w:w="3487" w:type="dxa"/>
            <w:tcBorders>
              <w:top w:val="single" w:sz="4" w:space="0" w:color="auto"/>
              <w:right w:val="single" w:sz="4" w:space="0" w:color="auto"/>
            </w:tcBorders>
          </w:tcPr>
          <w:p w14:paraId="52ED22F0" w14:textId="77777777" w:rsidR="00247659" w:rsidRDefault="00247659">
            <w:pPr>
              <w:spacing w:line="360" w:lineRule="auto"/>
              <w:rPr>
                <w:rFonts w:ascii="Arial" w:hAnsi="Arial" w:cs="Arial"/>
              </w:rPr>
            </w:pPr>
            <w:r>
              <w:rPr>
                <w:rFonts w:ascii="Arial" w:hAnsi="Arial" w:cs="Arial"/>
              </w:rPr>
              <w:t>9.</w:t>
            </w:r>
          </w:p>
        </w:tc>
        <w:tc>
          <w:tcPr>
            <w:tcW w:w="1643" w:type="dxa"/>
            <w:tcBorders>
              <w:left w:val="single" w:sz="4" w:space="0" w:color="auto"/>
            </w:tcBorders>
          </w:tcPr>
          <w:p w14:paraId="6E623537" w14:textId="77777777" w:rsidR="00247659" w:rsidRDefault="00247659">
            <w:pPr>
              <w:rPr>
                <w:rFonts w:ascii="Arial" w:hAnsi="Arial" w:cs="Arial"/>
              </w:rPr>
            </w:pPr>
          </w:p>
        </w:tc>
      </w:tr>
      <w:tr w:rsidR="00247659" w14:paraId="28851A2B" w14:textId="77777777" w:rsidTr="00335140">
        <w:tc>
          <w:tcPr>
            <w:tcW w:w="3258" w:type="dxa"/>
            <w:vMerge/>
          </w:tcPr>
          <w:p w14:paraId="4D4DC1A6" w14:textId="5A64AD13" w:rsidR="00247659" w:rsidRDefault="00247659" w:rsidP="00B22A87">
            <w:pPr>
              <w:rPr>
                <w:rFonts w:ascii="Arial" w:hAnsi="Arial" w:cs="Arial"/>
              </w:rPr>
            </w:pPr>
          </w:p>
        </w:tc>
        <w:tc>
          <w:tcPr>
            <w:tcW w:w="3487" w:type="dxa"/>
          </w:tcPr>
          <w:p w14:paraId="3B0AE60E" w14:textId="77777777" w:rsidR="00247659" w:rsidRDefault="00247659">
            <w:pPr>
              <w:spacing w:line="360" w:lineRule="auto"/>
              <w:rPr>
                <w:rFonts w:ascii="Arial" w:hAnsi="Arial" w:cs="Arial"/>
              </w:rPr>
            </w:pPr>
            <w:r>
              <w:rPr>
                <w:rFonts w:ascii="Arial" w:hAnsi="Arial" w:cs="Arial"/>
              </w:rPr>
              <w:t>10.</w:t>
            </w:r>
          </w:p>
        </w:tc>
        <w:tc>
          <w:tcPr>
            <w:tcW w:w="1643" w:type="dxa"/>
          </w:tcPr>
          <w:p w14:paraId="2C287E61" w14:textId="77777777" w:rsidR="00247659" w:rsidRDefault="00247659">
            <w:pPr>
              <w:rPr>
                <w:rFonts w:ascii="Arial" w:hAnsi="Arial" w:cs="Arial"/>
              </w:rPr>
            </w:pPr>
          </w:p>
        </w:tc>
      </w:tr>
      <w:tr w:rsidR="00247659" w14:paraId="2E0A7999" w14:textId="77777777" w:rsidTr="00335140">
        <w:trPr>
          <w:trHeight w:val="330"/>
        </w:trPr>
        <w:tc>
          <w:tcPr>
            <w:tcW w:w="3258" w:type="dxa"/>
            <w:vMerge/>
          </w:tcPr>
          <w:p w14:paraId="1549AFAD" w14:textId="77777777" w:rsidR="00247659" w:rsidRDefault="00247659">
            <w:pPr>
              <w:rPr>
                <w:rFonts w:ascii="Arial" w:hAnsi="Arial" w:cs="Arial"/>
              </w:rPr>
            </w:pPr>
          </w:p>
        </w:tc>
        <w:tc>
          <w:tcPr>
            <w:tcW w:w="3487" w:type="dxa"/>
            <w:tcBorders>
              <w:bottom w:val="single" w:sz="4" w:space="0" w:color="auto"/>
            </w:tcBorders>
          </w:tcPr>
          <w:p w14:paraId="46E54156" w14:textId="77777777" w:rsidR="00247659" w:rsidRDefault="00247659">
            <w:pPr>
              <w:spacing w:line="360" w:lineRule="auto"/>
              <w:rPr>
                <w:rFonts w:ascii="Arial" w:hAnsi="Arial" w:cs="Arial"/>
              </w:rPr>
            </w:pPr>
            <w:r>
              <w:rPr>
                <w:rFonts w:ascii="Arial" w:hAnsi="Arial" w:cs="Arial"/>
              </w:rPr>
              <w:t>11.</w:t>
            </w:r>
          </w:p>
        </w:tc>
        <w:tc>
          <w:tcPr>
            <w:tcW w:w="1643" w:type="dxa"/>
            <w:tcBorders>
              <w:bottom w:val="single" w:sz="4" w:space="0" w:color="auto"/>
            </w:tcBorders>
          </w:tcPr>
          <w:p w14:paraId="640850A3" w14:textId="77777777" w:rsidR="00247659" w:rsidRDefault="00247659">
            <w:pPr>
              <w:rPr>
                <w:rFonts w:ascii="Arial" w:hAnsi="Arial" w:cs="Arial"/>
              </w:rPr>
            </w:pPr>
          </w:p>
        </w:tc>
      </w:tr>
      <w:tr w:rsidR="00247659" w14:paraId="082FD850" w14:textId="77777777" w:rsidTr="00247659">
        <w:trPr>
          <w:trHeight w:val="330"/>
        </w:trPr>
        <w:tc>
          <w:tcPr>
            <w:tcW w:w="3258" w:type="dxa"/>
            <w:vMerge/>
          </w:tcPr>
          <w:p w14:paraId="62E7AA23" w14:textId="77777777" w:rsidR="00247659" w:rsidRDefault="00247659">
            <w:pPr>
              <w:rPr>
                <w:rFonts w:ascii="Arial" w:hAnsi="Arial" w:cs="Arial"/>
              </w:rPr>
            </w:pPr>
          </w:p>
        </w:tc>
        <w:tc>
          <w:tcPr>
            <w:tcW w:w="3487" w:type="dxa"/>
            <w:tcBorders>
              <w:top w:val="single" w:sz="4" w:space="0" w:color="auto"/>
              <w:bottom w:val="single" w:sz="4" w:space="0" w:color="auto"/>
            </w:tcBorders>
          </w:tcPr>
          <w:p w14:paraId="6C76EC76" w14:textId="77777777" w:rsidR="00247659" w:rsidRDefault="00247659" w:rsidP="00943C59">
            <w:pPr>
              <w:spacing w:line="360" w:lineRule="auto"/>
              <w:rPr>
                <w:rFonts w:ascii="Arial" w:hAnsi="Arial" w:cs="Arial"/>
              </w:rPr>
            </w:pPr>
            <w:r>
              <w:rPr>
                <w:rFonts w:ascii="Arial" w:hAnsi="Arial" w:cs="Arial"/>
              </w:rPr>
              <w:t>12.</w:t>
            </w:r>
          </w:p>
        </w:tc>
        <w:tc>
          <w:tcPr>
            <w:tcW w:w="1643" w:type="dxa"/>
            <w:tcBorders>
              <w:top w:val="single" w:sz="4" w:space="0" w:color="auto"/>
              <w:bottom w:val="single" w:sz="4" w:space="0" w:color="auto"/>
            </w:tcBorders>
          </w:tcPr>
          <w:p w14:paraId="295A4C5A" w14:textId="77777777" w:rsidR="00247659" w:rsidRDefault="00247659">
            <w:pPr>
              <w:rPr>
                <w:rFonts w:ascii="Arial" w:hAnsi="Arial" w:cs="Arial"/>
              </w:rPr>
            </w:pPr>
          </w:p>
        </w:tc>
      </w:tr>
      <w:tr w:rsidR="00247659" w14:paraId="1128DFD7" w14:textId="77777777" w:rsidTr="00335140">
        <w:trPr>
          <w:trHeight w:val="330"/>
        </w:trPr>
        <w:tc>
          <w:tcPr>
            <w:tcW w:w="3258" w:type="dxa"/>
          </w:tcPr>
          <w:p w14:paraId="4F419902" w14:textId="389D28C6" w:rsidR="00247659" w:rsidRDefault="00247659">
            <w:pPr>
              <w:rPr>
                <w:rFonts w:ascii="Arial" w:hAnsi="Arial" w:cs="Arial"/>
              </w:rPr>
            </w:pPr>
            <w:r>
              <w:rPr>
                <w:rFonts w:ascii="Arial" w:hAnsi="Arial" w:cs="Arial"/>
              </w:rPr>
              <w:t>1 Art Theory and Practice or related studio practice course</w:t>
            </w:r>
          </w:p>
        </w:tc>
        <w:tc>
          <w:tcPr>
            <w:tcW w:w="3487" w:type="dxa"/>
            <w:tcBorders>
              <w:top w:val="single" w:sz="4" w:space="0" w:color="auto"/>
            </w:tcBorders>
          </w:tcPr>
          <w:p w14:paraId="2297C9E1" w14:textId="236D0160" w:rsidR="00247659" w:rsidRDefault="00247659" w:rsidP="00943C59">
            <w:pPr>
              <w:spacing w:line="360" w:lineRule="auto"/>
              <w:rPr>
                <w:rFonts w:ascii="Arial" w:hAnsi="Arial" w:cs="Arial"/>
              </w:rPr>
            </w:pPr>
            <w:r>
              <w:rPr>
                <w:rFonts w:ascii="Arial" w:hAnsi="Arial" w:cs="Arial"/>
              </w:rPr>
              <w:t>13.</w:t>
            </w:r>
          </w:p>
        </w:tc>
        <w:tc>
          <w:tcPr>
            <w:tcW w:w="1643" w:type="dxa"/>
            <w:tcBorders>
              <w:top w:val="single" w:sz="4" w:space="0" w:color="auto"/>
            </w:tcBorders>
          </w:tcPr>
          <w:p w14:paraId="342882A6" w14:textId="77777777" w:rsidR="00247659" w:rsidRDefault="00247659">
            <w:pPr>
              <w:rPr>
                <w:rFonts w:ascii="Arial" w:hAnsi="Arial" w:cs="Arial"/>
              </w:rPr>
            </w:pPr>
          </w:p>
        </w:tc>
      </w:tr>
    </w:tbl>
    <w:p w14:paraId="3D59E1C2" w14:textId="77777777" w:rsidR="003C44DE" w:rsidRDefault="003C44DE">
      <w:pPr>
        <w:rPr>
          <w:rFonts w:ascii="Arial" w:hAnsi="Arial" w:cs="Arial"/>
          <w:u w:val="single"/>
        </w:rPr>
      </w:pPr>
    </w:p>
    <w:p w14:paraId="3C36A21F" w14:textId="77777777" w:rsidR="003C44DE" w:rsidRDefault="003C44DE">
      <w:pPr>
        <w:rPr>
          <w:rFonts w:ascii="Arial" w:hAnsi="Arial" w:cs="Arial"/>
          <w:u w:val="single"/>
        </w:rPr>
      </w:pPr>
    </w:p>
    <w:p w14:paraId="16F66684" w14:textId="77777777" w:rsidR="003C44DE" w:rsidRDefault="003C44DE">
      <w:pPr>
        <w:pStyle w:val="Heading3"/>
        <w:rPr>
          <w:rFonts w:ascii="Arial" w:hAnsi="Arial" w:cs="Arial"/>
          <w:b w:val="0"/>
          <w:bCs w:val="0"/>
        </w:rPr>
      </w:pPr>
      <w:r>
        <w:rPr>
          <w:rFonts w:ascii="Arial" w:hAnsi="Arial" w:cs="Arial"/>
          <w:b w:val="0"/>
          <w:bCs w:val="0"/>
        </w:rPr>
        <w:t>Part III:  Notes</w:t>
      </w:r>
    </w:p>
    <w:p w14:paraId="05C794F9" w14:textId="77777777" w:rsidR="003C44DE" w:rsidRDefault="003C44DE">
      <w:pPr>
        <w:rPr>
          <w:rFonts w:ascii="Arial" w:hAnsi="Arial" w:cs="Arial"/>
        </w:rPr>
      </w:pPr>
      <w:r>
        <w:rPr>
          <w:rFonts w:ascii="Arial" w:hAnsi="Arial" w:cs="Arial"/>
        </w:rPr>
        <w:t>Use this section to note any exceptions to the normal requirements that have been approved by the department or dean’s office, for example, course substitutions or study abroad credits authorized towards the major or distribution requirements.</w:t>
      </w:r>
    </w:p>
    <w:sectPr w:rsidR="003C44DE">
      <w:footerReference w:type="default" r:id="rId7"/>
      <w:pgSz w:w="12240" w:h="15840"/>
      <w:pgMar w:top="1152" w:right="1584" w:bottom="1440"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CBDBDA" w14:textId="77777777" w:rsidR="00721E1A" w:rsidRDefault="00721E1A">
      <w:r>
        <w:separator/>
      </w:r>
    </w:p>
  </w:endnote>
  <w:endnote w:type="continuationSeparator" w:id="0">
    <w:p w14:paraId="02384ABC" w14:textId="77777777" w:rsidR="00721E1A" w:rsidRDefault="00721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aramond">
    <w:panose1 w:val="020B0604020202020204"/>
    <w:charset w:val="00"/>
    <w:family w:val="roman"/>
    <w:pitch w:val="variable"/>
    <w:sig w:usb0="00000287" w:usb1="00000002" w:usb2="00000000" w:usb3="00000000" w:csb0="000000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E8058" w14:textId="77777777" w:rsidR="00347E46" w:rsidRDefault="00347E46">
    <w:pPr>
      <w:pStyle w:val="Footer"/>
      <w:framePr w:wrap="auto" w:vAnchor="text" w:hAnchor="margin" w:xAlign="center" w:y="1"/>
      <w:rPr>
        <w:rStyle w:val="PageNumber"/>
        <w:rFonts w:cs="Garamond"/>
      </w:rPr>
    </w:pPr>
  </w:p>
  <w:p w14:paraId="4FAE71AE" w14:textId="77777777" w:rsidR="00347E46" w:rsidRDefault="00347E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497BC1" w14:textId="77777777" w:rsidR="00721E1A" w:rsidRDefault="00721E1A">
      <w:r>
        <w:separator/>
      </w:r>
    </w:p>
  </w:footnote>
  <w:footnote w:type="continuationSeparator" w:id="0">
    <w:p w14:paraId="00F9857D" w14:textId="77777777" w:rsidR="00721E1A" w:rsidRDefault="00721E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9324A"/>
    <w:multiLevelType w:val="hybridMultilevel"/>
    <w:tmpl w:val="7BCA6E30"/>
    <w:lvl w:ilvl="0" w:tplc="5F82519E">
      <w:start w:val="2"/>
      <w:numFmt w:val="upperLetter"/>
      <w:lvlText w:val="%1."/>
      <w:lvlJc w:val="left"/>
      <w:pPr>
        <w:tabs>
          <w:tab w:val="num" w:pos="720"/>
        </w:tabs>
        <w:ind w:left="72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1B675FE"/>
    <w:multiLevelType w:val="hybridMultilevel"/>
    <w:tmpl w:val="AA146876"/>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671786A"/>
    <w:multiLevelType w:val="hybridMultilevel"/>
    <w:tmpl w:val="7752FB5A"/>
    <w:lvl w:ilvl="0" w:tplc="5E4E50FC">
      <w:start w:val="1"/>
      <w:numFmt w:val="bullet"/>
      <w:lvlText w:val=""/>
      <w:lvlJc w:val="left"/>
      <w:pPr>
        <w:tabs>
          <w:tab w:val="num" w:pos="360"/>
        </w:tabs>
        <w:ind w:left="360"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C27D14"/>
    <w:multiLevelType w:val="hybridMultilevel"/>
    <w:tmpl w:val="AA8AF58E"/>
    <w:lvl w:ilvl="0" w:tplc="04090015">
      <w:start w:val="2"/>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4BE60887"/>
    <w:multiLevelType w:val="hybridMultilevel"/>
    <w:tmpl w:val="D2386652"/>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54284BD0"/>
    <w:multiLevelType w:val="hybridMultilevel"/>
    <w:tmpl w:val="D8B08764"/>
    <w:lvl w:ilvl="0" w:tplc="04090015">
      <w:start w:val="2"/>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59753719"/>
    <w:multiLevelType w:val="hybridMultilevel"/>
    <w:tmpl w:val="CAB06116"/>
    <w:lvl w:ilvl="0" w:tplc="4E7EBF0C">
      <w:start w:val="3"/>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633C415D"/>
    <w:multiLevelType w:val="hybridMultilevel"/>
    <w:tmpl w:val="2586CB88"/>
    <w:lvl w:ilvl="0" w:tplc="04090015">
      <w:start w:val="7"/>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723107A4"/>
    <w:multiLevelType w:val="hybridMultilevel"/>
    <w:tmpl w:val="8D7439E4"/>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7B647CAB"/>
    <w:multiLevelType w:val="hybridMultilevel"/>
    <w:tmpl w:val="408EEF8A"/>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7C9C5031"/>
    <w:multiLevelType w:val="hybridMultilevel"/>
    <w:tmpl w:val="580AFC0A"/>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7CF469F5"/>
    <w:multiLevelType w:val="hybridMultilevel"/>
    <w:tmpl w:val="3362AA20"/>
    <w:lvl w:ilvl="0" w:tplc="04090015">
      <w:start w:val="5"/>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10"/>
  </w:num>
  <w:num w:numId="3">
    <w:abstractNumId w:val="6"/>
  </w:num>
  <w:num w:numId="4">
    <w:abstractNumId w:val="4"/>
  </w:num>
  <w:num w:numId="5">
    <w:abstractNumId w:val="7"/>
  </w:num>
  <w:num w:numId="6">
    <w:abstractNumId w:val="8"/>
  </w:num>
  <w:num w:numId="7">
    <w:abstractNumId w:val="3"/>
  </w:num>
  <w:num w:numId="8">
    <w:abstractNumId w:val="11"/>
  </w:num>
  <w:num w:numId="9">
    <w:abstractNumId w:val="0"/>
  </w:num>
  <w:num w:numId="10">
    <w:abstractNumId w:val="5"/>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4DE"/>
    <w:rsid w:val="00053C78"/>
    <w:rsid w:val="000A316F"/>
    <w:rsid w:val="000E44F3"/>
    <w:rsid w:val="001D0BC2"/>
    <w:rsid w:val="002341A5"/>
    <w:rsid w:val="00247659"/>
    <w:rsid w:val="002708A8"/>
    <w:rsid w:val="002A287A"/>
    <w:rsid w:val="002C4F5B"/>
    <w:rsid w:val="00333E5C"/>
    <w:rsid w:val="00335140"/>
    <w:rsid w:val="00347E46"/>
    <w:rsid w:val="00361B08"/>
    <w:rsid w:val="003C44DE"/>
    <w:rsid w:val="00421314"/>
    <w:rsid w:val="00445DF3"/>
    <w:rsid w:val="00475E2D"/>
    <w:rsid w:val="004A292D"/>
    <w:rsid w:val="004D264F"/>
    <w:rsid w:val="004D2FC7"/>
    <w:rsid w:val="005442F2"/>
    <w:rsid w:val="0058325C"/>
    <w:rsid w:val="00590E23"/>
    <w:rsid w:val="00650C1E"/>
    <w:rsid w:val="00721E1A"/>
    <w:rsid w:val="007605CF"/>
    <w:rsid w:val="007A3BA0"/>
    <w:rsid w:val="00834570"/>
    <w:rsid w:val="00864F0A"/>
    <w:rsid w:val="008B1B71"/>
    <w:rsid w:val="00943C59"/>
    <w:rsid w:val="009B4FC9"/>
    <w:rsid w:val="009F17C1"/>
    <w:rsid w:val="00AE206A"/>
    <w:rsid w:val="00AF1A8E"/>
    <w:rsid w:val="00B22A87"/>
    <w:rsid w:val="00B64142"/>
    <w:rsid w:val="00BC4761"/>
    <w:rsid w:val="00BD2E73"/>
    <w:rsid w:val="00BD6FC6"/>
    <w:rsid w:val="00D81F75"/>
    <w:rsid w:val="00D82B7D"/>
    <w:rsid w:val="00DB7CD0"/>
    <w:rsid w:val="00F32B47"/>
    <w:rsid w:val="00F547BC"/>
    <w:rsid w:val="00FB5BFB"/>
    <w:rsid w:val="00FD1C30"/>
    <w:rsid w:val="00FE04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5914C0"/>
  <w14:defaultImageDpi w14:val="300"/>
  <w15:docId w15:val="{A588D71E-41DE-A34C-89B4-83F17BC59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cs="Garamond"/>
      <w:sz w:val="24"/>
      <w:szCs w:val="24"/>
    </w:rPr>
  </w:style>
  <w:style w:type="paragraph" w:styleId="Heading1">
    <w:name w:val="heading 1"/>
    <w:basedOn w:val="Normal"/>
    <w:next w:val="Normal"/>
    <w:qFormat/>
    <w:pPr>
      <w:keepNext/>
      <w:jc w:val="center"/>
      <w:outlineLvl w:val="0"/>
    </w:pPr>
    <w:rPr>
      <w:rFonts w:ascii="Helvetica" w:hAnsi="Helvetica" w:cs="Helvetica"/>
      <w:b/>
      <w:bCs/>
      <w:sz w:val="28"/>
      <w:szCs w:val="28"/>
    </w:rPr>
  </w:style>
  <w:style w:type="paragraph" w:styleId="Heading2">
    <w:name w:val="heading 2"/>
    <w:basedOn w:val="Normal"/>
    <w:next w:val="Normal"/>
    <w:qFormat/>
    <w:pPr>
      <w:keepNext/>
      <w:outlineLvl w:val="1"/>
    </w:pPr>
    <w:rPr>
      <w:rFonts w:ascii="Helvetica" w:hAnsi="Helvetica" w:cs="Helvetica"/>
      <w:u w:val="single"/>
    </w:rPr>
  </w:style>
  <w:style w:type="paragraph" w:styleId="Heading3">
    <w:name w:val="heading 3"/>
    <w:basedOn w:val="Normal"/>
    <w:next w:val="Normal"/>
    <w:qFormat/>
    <w:pPr>
      <w:keepNext/>
      <w:outlineLvl w:val="2"/>
    </w:pPr>
    <w:rPr>
      <w:rFonts w:ascii="Helvetica" w:hAnsi="Helvetica" w:cs="Helvetic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Helvetica" w:hAnsi="Helvetica" w:cs="Helvetica"/>
      <w:sz w:val="28"/>
      <w:szCs w:val="28"/>
    </w:rPr>
  </w:style>
  <w:style w:type="paragraph" w:styleId="Footer">
    <w:name w:val="footer"/>
    <w:basedOn w:val="Normal"/>
    <w:pPr>
      <w:tabs>
        <w:tab w:val="center" w:pos="4320"/>
        <w:tab w:val="right" w:pos="8640"/>
      </w:tabs>
    </w:pPr>
  </w:style>
  <w:style w:type="character" w:styleId="PageNumber">
    <w:name w:val="page number"/>
    <w:rPr>
      <w:rFonts w:cs="Times New Roman"/>
    </w:rPr>
  </w:style>
  <w:style w:type="paragraph" w:styleId="BodyText2">
    <w:name w:val="Body Text 2"/>
    <w:basedOn w:val="Normal"/>
    <w:pPr>
      <w:ind w:left="360"/>
    </w:pPr>
    <w:rPr>
      <w:rFonts w:ascii="Helvetica" w:hAnsi="Helvetica" w:cs="Helvetica"/>
      <w:b/>
      <w:bCs/>
    </w:rPr>
  </w:style>
  <w:style w:type="paragraph" w:styleId="BodyTextIndent2">
    <w:name w:val="Body Text Indent 2"/>
    <w:basedOn w:val="Normal"/>
    <w:pPr>
      <w:ind w:left="360"/>
    </w:pPr>
    <w:rPr>
      <w:rFonts w:ascii="Helvetica" w:hAnsi="Helvetica" w:cs="Helvetica"/>
      <w:b/>
      <w:bCs/>
      <w:i/>
      <w:iCs/>
    </w:rPr>
  </w:style>
  <w:style w:type="character" w:styleId="Strong">
    <w:name w:val="Strong"/>
    <w:qFormat/>
    <w:rPr>
      <w:rFonts w:cs="Times New Roman"/>
      <w:b/>
      <w:bCs/>
    </w:rPr>
  </w:style>
  <w:style w:type="paragraph" w:styleId="Header">
    <w:name w:val="header"/>
    <w:basedOn w:val="Normal"/>
    <w:pPr>
      <w:tabs>
        <w:tab w:val="center" w:pos="4320"/>
        <w:tab w:val="right" w:pos="8640"/>
      </w:tabs>
    </w:pPr>
  </w:style>
  <w:style w:type="paragraph" w:styleId="BalloonText">
    <w:name w:val="Balloon Text"/>
    <w:basedOn w:val="Normal"/>
    <w:semiHidden/>
    <w:rsid w:val="00AE20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Weinberg College of Arts &amp; Sciences</vt:lpstr>
    </vt:vector>
  </TitlesOfParts>
  <Company>Weinberg Technical Services</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Weinberg College of Arts &amp; Sciences</dc:title>
  <dc:subject/>
  <dc:creator>Susan Pinkard</dc:creator>
  <cp:keywords/>
  <dc:description/>
  <cp:lastModifiedBy>Liz Fekete Trubey</cp:lastModifiedBy>
  <cp:revision>3</cp:revision>
  <cp:lastPrinted>2003-09-18T22:29:00Z</cp:lastPrinted>
  <dcterms:created xsi:type="dcterms:W3CDTF">2021-07-12T17:41:00Z</dcterms:created>
  <dcterms:modified xsi:type="dcterms:W3CDTF">2021-07-12T17:45:00Z</dcterms:modified>
</cp:coreProperties>
</file>